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588" w:rsidRDefault="00E9250B" w:rsidP="00AD2962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แนวดำเนิน</w:t>
      </w:r>
      <w:r w:rsidR="00AD2962" w:rsidRPr="00AD2962">
        <w:rPr>
          <w:rFonts w:ascii="TH SarabunPSK" w:hAnsi="TH SarabunPSK" w:cs="TH SarabunPSK" w:hint="cs"/>
          <w:b/>
          <w:bCs/>
          <w:sz w:val="40"/>
          <w:szCs w:val="40"/>
          <w:cs/>
        </w:rPr>
        <w:t>การขอรับการสนับสนุนงบประมาณจากองค์กรปกครองส่วนท้องถิ่น</w:t>
      </w:r>
    </w:p>
    <w:p w:rsidR="00AD2962" w:rsidRPr="00AD2962" w:rsidRDefault="00AD2962" w:rsidP="00AD2962">
      <w:pPr>
        <w:jc w:val="center"/>
        <w:rPr>
          <w:rFonts w:ascii="TH SarabunPSK" w:hAnsi="TH SarabunPSK" w:cs="TH SarabunPSK"/>
          <w:b/>
          <w:bCs/>
          <w:sz w:val="8"/>
          <w:szCs w:val="8"/>
        </w:rPr>
      </w:pPr>
    </w:p>
    <w:p w:rsidR="00E9250B" w:rsidRDefault="00AD2962" w:rsidP="00AD296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สถานศึกษา</w:t>
      </w:r>
      <w:r w:rsidR="00E9250B">
        <w:rPr>
          <w:rFonts w:ascii="TH SarabunPSK" w:hAnsi="TH SarabunPSK" w:cs="TH SarabunPSK" w:hint="cs"/>
          <w:sz w:val="32"/>
          <w:szCs w:val="32"/>
          <w:cs/>
        </w:rPr>
        <w:t>ในสังกัดสำนักงานเขตพื้นที่การศึกษาประถมศึกษาอุตรดิตถ์ เขต 1 หากมีความประสงค์</w:t>
      </w:r>
    </w:p>
    <w:p w:rsidR="00AD2962" w:rsidRDefault="00AD2962" w:rsidP="00AD296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จะขอ</w:t>
      </w:r>
      <w:r w:rsidRPr="00AD2962">
        <w:rPr>
          <w:rFonts w:ascii="TH SarabunPSK" w:hAnsi="TH SarabunPSK" w:cs="TH SarabunPSK" w:hint="cs"/>
          <w:sz w:val="32"/>
          <w:szCs w:val="32"/>
          <w:cs/>
        </w:rPr>
        <w:t>รับการสนับสนุนงบประมาณจากองค์กรปกครองส่วนท้องถิ่น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ต้องดำเนินการ  ดังนี้</w:t>
      </w:r>
    </w:p>
    <w:p w:rsidR="00AD2962" w:rsidRPr="00AD2962" w:rsidRDefault="00AD2962" w:rsidP="00AD2962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</w:t>
      </w:r>
      <w:r w:rsidR="0010470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จัดทำโครงการที่ประสงค์จะขอรับการสนับสนุน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โดยผู้อำนวยการโรงเรียนเป็นผู้ลงนามอนุมัติโครงการ  และระบุจำนวน</w:t>
      </w:r>
      <w:r w:rsidR="0004690B">
        <w:rPr>
          <w:rFonts w:ascii="TH SarabunPSK" w:hAnsi="TH SarabunPSK" w:cs="TH SarabunPSK" w:hint="cs"/>
          <w:sz w:val="32"/>
          <w:szCs w:val="32"/>
          <w:cs/>
        </w:rPr>
        <w:t>งบ</w:t>
      </w:r>
      <w:r>
        <w:rPr>
          <w:rFonts w:ascii="TH SarabunPSK" w:hAnsi="TH SarabunPSK" w:cs="TH SarabunPSK" w:hint="cs"/>
          <w:sz w:val="32"/>
          <w:szCs w:val="32"/>
          <w:cs/>
        </w:rPr>
        <w:t>ประมาณสมทบของสถานศึกษา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พร้อมชี้แจงรายละเอียดการใช้จ่ายเงินสมทบ</w:t>
      </w:r>
    </w:p>
    <w:p w:rsidR="0004690B" w:rsidRDefault="00AD2962" w:rsidP="00AD296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2</w:t>
      </w:r>
      <w:r w:rsidR="00E9250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690B">
        <w:rPr>
          <w:rFonts w:ascii="TH SarabunPSK" w:hAnsi="TH SarabunPSK" w:cs="TH SarabunPSK" w:hint="cs"/>
          <w:sz w:val="32"/>
          <w:szCs w:val="32"/>
          <w:cs/>
        </w:rPr>
        <w:t xml:space="preserve">หนังสือขอรับการสนับสนุนงบประมาณของสถานศึกษา ผ่านสำนักงานเขตพื้นที่การศึกษาประถมศึกษาอุตรดิตถ์ เขต 1 </w:t>
      </w:r>
    </w:p>
    <w:p w:rsidR="0004690B" w:rsidRDefault="0004690B" w:rsidP="00AD296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E925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3</w:t>
      </w:r>
      <w:r w:rsidR="00E9250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หนังสือสำนักงานเขตพื้นที่การศึกษาประถมศึกษาอุตรดิตถ์ เขต 1 ยืนยันว่าไม่มีงบประมาณ</w:t>
      </w:r>
    </w:p>
    <w:p w:rsidR="0004690B" w:rsidRDefault="0004690B" w:rsidP="00AD296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ในการสนับสนุนโครงการของสถานศึกษา และขอรับการสนับสนุนจาก</w:t>
      </w:r>
      <w:r w:rsidRPr="00AD2962">
        <w:rPr>
          <w:rFonts w:ascii="TH SarabunPSK" w:hAnsi="TH SarabunPSK" w:cs="TH SarabunPSK" w:hint="cs"/>
          <w:sz w:val="32"/>
          <w:szCs w:val="32"/>
          <w:cs/>
        </w:rPr>
        <w:t>องค์กรปกครองส่วนท้องถิ่น</w:t>
      </w:r>
    </w:p>
    <w:p w:rsidR="0004690B" w:rsidRDefault="0004690B" w:rsidP="00AD2962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4</w:t>
      </w:r>
      <w:r w:rsidR="00E9250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สำเนาคำสั่งคณะกรรมการพิจารณาสื่อ โดยมีคณะกรรมการบริหารหลักสูตรและงานวิชาการ</w:t>
      </w:r>
    </w:p>
    <w:p w:rsidR="0004690B" w:rsidRDefault="0004690B" w:rsidP="00AD2962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สถานศึกษาขั้นพื้นฐานพิจารณาสื่อตามโครงการ พร้อมรับรองสำเนา</w:t>
      </w:r>
    </w:p>
    <w:p w:rsidR="00AD2962" w:rsidRPr="00AD2962" w:rsidRDefault="0004690B" w:rsidP="00AD2962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5</w:t>
      </w:r>
      <w:r w:rsidR="00E9250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สำเนารายงานการประชุมคณะกรรมการพิจารณาสื่อ พร้อมรับรองสำเนา  </w:t>
      </w:r>
    </w:p>
    <w:p w:rsidR="00AD2962" w:rsidRDefault="00AD2962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Pr="00E9250B" w:rsidRDefault="00E9250B" w:rsidP="00E9250B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 w:rsidRPr="00E9250B">
        <w:rPr>
          <w:rFonts w:ascii="TH SarabunPSK" w:hAnsi="TH SarabunPSK" w:cs="TH SarabunPSK" w:hint="cs"/>
          <w:sz w:val="32"/>
          <w:szCs w:val="32"/>
          <w:cs/>
        </w:rPr>
        <w:t>113</w:t>
      </w: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E9250B" w:rsidRPr="00AD2962" w:rsidRDefault="00E9250B" w:rsidP="00AD2962">
      <w:pPr>
        <w:spacing w:after="0" w:line="240" w:lineRule="auto"/>
        <w:rPr>
          <w:rFonts w:ascii="TH SarabunPSK" w:hAnsi="TH SarabunPSK" w:cs="TH SarabunPSK" w:hint="cs"/>
          <w:b/>
          <w:bCs/>
          <w:sz w:val="40"/>
          <w:szCs w:val="40"/>
          <w:cs/>
        </w:rPr>
      </w:pPr>
    </w:p>
    <w:sectPr w:rsidR="00E9250B" w:rsidRPr="00AD2962" w:rsidSect="00E9250B">
      <w:pgSz w:w="11906" w:h="16838" w:code="9"/>
      <w:pgMar w:top="1843" w:right="1134" w:bottom="425" w:left="181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</w:compat>
  <w:rsids>
    <w:rsidRoot w:val="00AD2962"/>
    <w:rsid w:val="0004690B"/>
    <w:rsid w:val="0010470B"/>
    <w:rsid w:val="008A2588"/>
    <w:rsid w:val="00AA1E44"/>
    <w:rsid w:val="00AD2962"/>
    <w:rsid w:val="00BD30ED"/>
    <w:rsid w:val="00C0224E"/>
    <w:rsid w:val="00CD714A"/>
    <w:rsid w:val="00E92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2014-08-04T09:50:00Z</cp:lastPrinted>
  <dcterms:created xsi:type="dcterms:W3CDTF">2014-08-04T06:13:00Z</dcterms:created>
  <dcterms:modified xsi:type="dcterms:W3CDTF">2014-08-04T09:53:00Z</dcterms:modified>
</cp:coreProperties>
</file>