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9D" w:rsidRPr="00631033" w:rsidRDefault="007D0494" w:rsidP="007F3FD6">
      <w:pPr>
        <w:tabs>
          <w:tab w:val="left" w:pos="1980"/>
          <w:tab w:val="left" w:pos="2340"/>
        </w:tabs>
        <w:spacing w:after="0" w:line="240" w:lineRule="auto"/>
        <w:ind w:left="2340" w:right="-45" w:hanging="23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A20E1">
        <w:rPr>
          <w:rFonts w:ascii="TH Sarabun New" w:hAnsi="TH Sarabun New" w:cs="TH Sarabun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D6EA0" wp14:editId="3A09D86D">
                <wp:simplePos x="0" y="0"/>
                <wp:positionH relativeFrom="column">
                  <wp:posOffset>4692590</wp:posOffset>
                </wp:positionH>
                <wp:positionV relativeFrom="paragraph">
                  <wp:posOffset>-802184</wp:posOffset>
                </wp:positionV>
                <wp:extent cx="942975" cy="616789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167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6CA5" id="Rectangle 8" o:spid="_x0000_s1026" style="position:absolute;margin-left:369.5pt;margin-top:-63.15pt;width:74.25pt;height:48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" fillcolor="white [3212]" stroked="f" strokeweight=".25pt"/>
            </w:pict>
          </mc:Fallback>
        </mc:AlternateContent>
      </w:r>
      <w:r w:rsidR="0052239D" w:rsidRPr="00631033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ชื่อ</w:t>
      </w:r>
      <w:r w:rsidR="00FA20E1" w:rsidRPr="00631033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เรื่อง</w:t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</w:rPr>
        <w:tab/>
        <w:t>:</w:t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การพัฒนาชุดกิจกรรม</w:t>
      </w:r>
      <w:r w:rsidR="00FA20E1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การเรียนรู้แบบร่วมมือ  เรื่อง  โปรแกรม</w:t>
      </w:r>
      <w:r w:rsidR="000F777F"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</w:t>
      </w:r>
      <w:r w:rsidR="00FA20E1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นำเสนองาน  เสริมสร้างวินัย  </w:t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="00FA20E1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6</w:t>
      </w:r>
    </w:p>
    <w:p w:rsidR="0052239D" w:rsidRPr="00631033" w:rsidRDefault="0052239D" w:rsidP="0052239D">
      <w:pPr>
        <w:tabs>
          <w:tab w:val="left" w:pos="1980"/>
          <w:tab w:val="left" w:pos="2340"/>
        </w:tabs>
        <w:spacing w:after="0" w:line="240" w:lineRule="auto"/>
        <w:ind w:left="2340" w:right="-45" w:hanging="23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1033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ชื่อผู้</w:t>
      </w:r>
      <w:r w:rsidR="000F777F" w:rsidRPr="0063103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วิจัย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proofErr w:type="spellStart"/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ภัทร์ชลิ</w:t>
      </w:r>
      <w:proofErr w:type="spellEnd"/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  น้อย</w:t>
      </w:r>
      <w:proofErr w:type="spellStart"/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ศิริ</w:t>
      </w:r>
      <w:proofErr w:type="spellEnd"/>
    </w:p>
    <w:p w:rsidR="0052239D" w:rsidRPr="00631033" w:rsidRDefault="000F777F" w:rsidP="0052239D">
      <w:pPr>
        <w:tabs>
          <w:tab w:val="left" w:pos="1980"/>
          <w:tab w:val="left" w:pos="2340"/>
        </w:tabs>
        <w:spacing w:after="0" w:line="240" w:lineRule="auto"/>
        <w:ind w:left="2340" w:right="-45" w:hanging="23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103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ปีที่ศึกษา</w:t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52239D" w:rsidRPr="0063103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2558</w:t>
      </w:r>
    </w:p>
    <w:p w:rsidR="007F3FD6" w:rsidRPr="00631033" w:rsidRDefault="007F3FD6" w:rsidP="007F3FD6">
      <w:pPr>
        <w:tabs>
          <w:tab w:val="center" w:pos="2070"/>
          <w:tab w:val="center" w:pos="7020"/>
        </w:tabs>
        <w:spacing w:before="240" w:after="120" w:line="240" w:lineRule="auto"/>
        <w:ind w:right="-43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1033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F777F" w:rsidRPr="00631033" w:rsidRDefault="000F777F" w:rsidP="007E2114">
      <w:pPr>
        <w:tabs>
          <w:tab w:val="right" w:pos="9000"/>
        </w:tabs>
        <w:spacing w:after="0" w:line="240" w:lineRule="auto"/>
        <w:ind w:right="-43" w:firstLine="81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การวิจัยครั้งนี้มีวัตถุประสงค์เพื่อพัฒนาชุดกิจกรรม  หาประสิทธิภาพ  ศึกษาพฤติกรรม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ความมีวินัยของนักเรียน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เปรียบเทียบผลสัมฤทธิ์ทางการเรียนก่อนเรียนและหลังเรียน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และศึกษาความพึงพอใจของนักเรียนที่มีต่อชุดกิจกรรม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การเรียนรู้แบบร่วมมือ  เรื่อง  โปรแกรมนำเสนองาน  เสริมสร้างวินัย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ประชากรได้แก่ </w:t>
      </w:r>
      <w:r w:rsidR="00D51A22"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นักเรียนชั้นประถมศึกษา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ปีที่ 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โรงเรียน</w:t>
      </w:r>
      <w:r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อนุบาลอุตรดิตถ์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 กลุ่มตัวอย่างใช้วิธีการเลือก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แบบเจาะจงได้จำนวน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ทั้งสิ้น  4</w:t>
      </w:r>
      <w:r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คน  เครื่องมือที่ใช้ในการวิจัย 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ได้แก่  ชุดกิจกรรม</w:t>
      </w:r>
      <w:r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การเรียนรู้แบบร่วมมือ 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แบบทดสอบวัดผลสัมฤทธิ์</w:t>
      </w:r>
      <w:r w:rsidR="007E2114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    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ทางการเรียน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แบบประเมินพฤติกรรมความมีวินัยของนักเรียนและแบบสอบถามความพึงพอใจ</w:t>
      </w:r>
      <w:r w:rsidR="007E211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ของนักเรียน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การวิเคราะห์ข้อมูลและสถิติที่ใช้  ได้แก่  ร้อยละ  ค่าเฉลี่ย  ส่วนเบี่ยงเบนมาตรฐาน และการทดสอบที </w:t>
      </w:r>
    </w:p>
    <w:p w:rsidR="00D51A22" w:rsidRPr="00631033" w:rsidRDefault="0052239D" w:rsidP="0052239D">
      <w:pPr>
        <w:tabs>
          <w:tab w:val="right" w:pos="9000"/>
        </w:tabs>
        <w:spacing w:after="0" w:line="240" w:lineRule="auto"/>
        <w:ind w:right="-43" w:firstLine="810"/>
        <w:rPr>
          <w:rFonts w:ascii="TH Sarabun New" w:hAnsi="TH Sarabun New" w:cs="TH Sarabun New"/>
          <w:color w:val="000000" w:themeColor="text1"/>
          <w:spacing w:val="-4"/>
          <w:sz w:val="32"/>
          <w:szCs w:val="32"/>
        </w:rPr>
      </w:pP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ผลการวิจัยพบว่า  </w:t>
      </w:r>
    </w:p>
    <w:p w:rsidR="00D51A22" w:rsidRPr="00631033" w:rsidRDefault="0052239D" w:rsidP="007E2114">
      <w:pPr>
        <w:pStyle w:val="a8"/>
        <w:numPr>
          <w:ilvl w:val="0"/>
          <w:numId w:val="1"/>
        </w:numPr>
        <w:tabs>
          <w:tab w:val="left" w:pos="1080"/>
          <w:tab w:val="right" w:pos="9000"/>
        </w:tabs>
        <w:spacing w:after="0" w:line="240" w:lineRule="auto"/>
        <w:ind w:left="0" w:right="-43" w:firstLine="810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ได้ชุดกิจกรรม</w:t>
      </w:r>
      <w:r w:rsidR="000F777F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การเรียนรู้แบบร่วมมือ  เรื่อง  โปรแกรมนำเสนองาน  เสริมสร้างวินัย 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สำหรับนักเรียน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ชั้นประถมศึกษาปีที่ </w:t>
      </w:r>
      <w:r w:rsidR="000F777F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6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ประกอบด้วยชุดกิจกรรม </w:t>
      </w:r>
      <w:r w:rsidR="000F777F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6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ชุด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 ได้แก่  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ชุดที่ 1 </w:t>
      </w:r>
      <w:r w:rsidR="00A3186E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 xml:space="preserve">สำรวจโปรแกรม </w:t>
      </w:r>
      <w:r w:rsidR="00A3186E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>Micro</w:t>
      </w:r>
      <w:r w:rsidR="005024AD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</w:rPr>
        <w:t xml:space="preserve">soft PowerPoint 2013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ชุดที่ 2 </w:t>
      </w:r>
      <w:r w:rsidR="005024AD"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ออกแบบได้ใช้งานเป็น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ชุดที่ 3 </w:t>
      </w:r>
      <w:r w:rsidR="005024AD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อักษรเด่นนำเสนอดี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ชุดที่ 4 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เติมสีวาดเส้น</w:t>
      </w:r>
      <w:r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  ชุดที่ 5  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เล่นเสียงผ่านสไลด์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 ชุดที่ 6 การ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เคลื่อนไหวสู่การนำเสนอ 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ใช้เวลาในการทดลองทั้งหมด 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18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ชั่วโมง 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มีประสิทธิภาพ 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8</w:t>
      </w:r>
      <w:r w:rsidR="00D017EA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7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.</w:t>
      </w:r>
      <w:r w:rsidR="00D017EA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84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/8</w:t>
      </w:r>
      <w:r w:rsidR="00D017EA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3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 xml:space="preserve">.02 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สูงกว่าเกณฑ์ที่กำหนด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</w:t>
      </w:r>
    </w:p>
    <w:p w:rsidR="00D51A22" w:rsidRPr="00631033" w:rsidRDefault="00D51A22" w:rsidP="007E2114">
      <w:pPr>
        <w:pStyle w:val="a8"/>
        <w:numPr>
          <w:ilvl w:val="0"/>
          <w:numId w:val="1"/>
        </w:numPr>
        <w:tabs>
          <w:tab w:val="left" w:pos="1080"/>
          <w:tab w:val="right" w:pos="9000"/>
        </w:tabs>
        <w:spacing w:after="0" w:line="240" w:lineRule="auto"/>
        <w:ind w:left="0" w:right="-43" w:firstLine="810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>ผลสัมฤทธิ์ทางการเรียนของนักเรียนหลังเรียนสูงกว่าก่อนเรียนด้วยชุดกิจกรรมการเรียนรู้แบบร่วมมือ</w:t>
      </w:r>
      <w:r w:rsidR="007F3FD6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เรื่อง  โปรแกรมนำเสนองาน  เสริมสร้างวินัย  </w:t>
      </w:r>
      <w:r w:rsidR="007F3FD6"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สำหรับนักเรียน</w:t>
      </w:r>
      <w:r w:rsidR="007F3FD6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ชั้นประถมศึกษาปีที่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6</w:t>
      </w:r>
      <w:r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อย่างมีนัยสำคัญที่ระดับ 0.05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</w:t>
      </w:r>
    </w:p>
    <w:p w:rsidR="00D51A22" w:rsidRPr="00631033" w:rsidRDefault="0052239D" w:rsidP="007E2114">
      <w:pPr>
        <w:pStyle w:val="a8"/>
        <w:numPr>
          <w:ilvl w:val="0"/>
          <w:numId w:val="1"/>
        </w:numPr>
        <w:tabs>
          <w:tab w:val="left" w:pos="1080"/>
          <w:tab w:val="right" w:pos="9000"/>
        </w:tabs>
        <w:spacing w:after="0" w:line="240" w:lineRule="auto"/>
        <w:ind w:left="0" w:right="-43" w:firstLine="810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การเปรียบเทียบพฤติกรรมความมีวินัยของนักเรียนก่อนและหลังเรียนรู้ด้วย</w:t>
      </w:r>
      <w:r w:rsidRPr="00631033">
        <w:rPr>
          <w:rFonts w:ascii="TH Sarabun New" w:hAnsi="TH Sarabun New" w:cs="TH Sarabun New"/>
          <w:color w:val="000000" w:themeColor="text1"/>
          <w:spacing w:val="-8"/>
          <w:sz w:val="32"/>
          <w:szCs w:val="32"/>
          <w:cs/>
        </w:rPr>
        <w:t>ชุดกิจกรรม</w:t>
      </w:r>
      <w:r w:rsidR="000112B1">
        <w:rPr>
          <w:rFonts w:ascii="TH Sarabun New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C362CE" w:rsidRPr="00631033">
        <w:rPr>
          <w:rFonts w:ascii="TH Sarabun New" w:hAnsi="TH Sarabun New" w:cs="TH Sarabun New" w:hint="cs"/>
          <w:color w:val="000000" w:themeColor="text1"/>
          <w:spacing w:val="-8"/>
          <w:sz w:val="32"/>
          <w:szCs w:val="32"/>
          <w:cs/>
        </w:rPr>
        <w:t>การเรียนรู้แบบร่วมมือ</w:t>
      </w:r>
      <w:r w:rsidR="00D51A22" w:rsidRPr="00631033">
        <w:rPr>
          <w:rFonts w:ascii="TH Sarabun New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เรื่อง  โปรแกรมนำเสนองาน  เสริมสร้างวินัย  </w:t>
      </w:r>
      <w:r w:rsidR="007F3FD6"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สำหรับนักเรียน</w:t>
      </w:r>
      <w:r w:rsidR="007F3FD6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ชั้นประถมศึกษา</w:t>
      </w:r>
      <w:r w:rsidR="007F3FD6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 xml:space="preserve">  </w:t>
      </w:r>
      <w:r w:rsidR="007F3FD6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ปีที่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6</w:t>
      </w:r>
      <w:r w:rsidR="007F3FD6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pacing w:val="-8"/>
          <w:sz w:val="32"/>
          <w:szCs w:val="32"/>
          <w:cs/>
        </w:rPr>
        <w:t>สูงกว่าก่อนเรียนในทุกด้าน</w:t>
      </w:r>
      <w:r w:rsidR="003C4CE1" w:rsidRPr="00631033">
        <w:rPr>
          <w:rFonts w:ascii="TH Sarabun New" w:hAnsi="TH Sarabun New" w:cs="TH Sarabun New"/>
          <w:color w:val="000000" w:themeColor="text1"/>
          <w:spacing w:val="-8"/>
          <w:sz w:val="32"/>
          <w:szCs w:val="32"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อย่างมีนัยสำคัญที่ระดับ 0.05</w:t>
      </w:r>
    </w:p>
    <w:p w:rsidR="0052239D" w:rsidRPr="00631033" w:rsidRDefault="0052239D" w:rsidP="007F3FD6">
      <w:pPr>
        <w:pStyle w:val="a8"/>
        <w:numPr>
          <w:ilvl w:val="0"/>
          <w:numId w:val="1"/>
        </w:numPr>
        <w:tabs>
          <w:tab w:val="left" w:pos="1080"/>
          <w:tab w:val="right" w:pos="9000"/>
        </w:tabs>
        <w:spacing w:after="0" w:line="240" w:lineRule="auto"/>
        <w:ind w:left="0" w:right="-241" w:firstLine="810"/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</w:pPr>
      <w:r w:rsidRPr="0063103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นักเรียนมีความพึงพอใจต่อชุดกิจกรรม</w:t>
      </w:r>
      <w:r w:rsidR="00AB52AE" w:rsidRPr="0063103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การเรียนรู้แบบร่วมมือ</w:t>
      </w:r>
      <w:r w:rsidR="007F3FD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เรื่อง  โปรแกรมนำเสนองาน  เสริมสร้างวินัย  </w:t>
      </w:r>
      <w:r w:rsidR="007F3FD6" w:rsidRPr="00631033">
        <w:rPr>
          <w:rFonts w:ascii="TH Sarabun New" w:hAnsi="TH Sarabun New" w:cs="TH Sarabun New"/>
          <w:color w:val="000000" w:themeColor="text1"/>
          <w:spacing w:val="-4"/>
          <w:sz w:val="32"/>
          <w:szCs w:val="32"/>
          <w:cs/>
        </w:rPr>
        <w:t>สำหรับนักเรียน</w:t>
      </w:r>
      <w:r w:rsidR="007F3FD6" w:rsidRPr="00631033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 xml:space="preserve">ชั้นประถมศึกษาปีที่ </w:t>
      </w:r>
      <w:r w:rsidR="007F3FD6" w:rsidRPr="00631033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6</w:t>
      </w:r>
      <w:r w:rsidR="00AB52AE" w:rsidRPr="00631033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631033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 xml:space="preserve">อยู่ในระดับมากที่สุด  </w:t>
      </w:r>
      <w:bookmarkStart w:id="0" w:name="_GoBack"/>
      <w:bookmarkEnd w:id="0"/>
    </w:p>
    <w:sectPr w:rsidR="0052239D" w:rsidRPr="00631033" w:rsidSect="00A13AD8">
      <w:headerReference w:type="default" r:id="rId8"/>
      <w:pgSz w:w="11909" w:h="16834" w:code="9"/>
      <w:pgMar w:top="2160" w:right="1440" w:bottom="1260" w:left="1440" w:header="1296" w:footer="720" w:gutter="72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F1" w:rsidRDefault="003F59F1" w:rsidP="00BE41BE">
      <w:pPr>
        <w:spacing w:after="0" w:line="240" w:lineRule="auto"/>
      </w:pPr>
      <w:r>
        <w:separator/>
      </w:r>
    </w:p>
  </w:endnote>
  <w:endnote w:type="continuationSeparator" w:id="0">
    <w:p w:rsidR="003F59F1" w:rsidRDefault="003F59F1" w:rsidP="00BE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F1" w:rsidRDefault="003F59F1" w:rsidP="00BE41BE">
      <w:pPr>
        <w:spacing w:after="0" w:line="240" w:lineRule="auto"/>
      </w:pPr>
      <w:r>
        <w:separator/>
      </w:r>
    </w:p>
  </w:footnote>
  <w:footnote w:type="continuationSeparator" w:id="0">
    <w:p w:rsidR="003F59F1" w:rsidRDefault="003F59F1" w:rsidP="00BE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9278"/>
      <w:docPartObj>
        <w:docPartGallery w:val="Page Numbers (Top of Page)"/>
        <w:docPartUnique/>
      </w:docPartObj>
    </w:sdtPr>
    <w:sdtEndPr>
      <w:rPr>
        <w:rFonts w:ascii="AngsanaUPC" w:hAnsi="AngsanaUPC" w:cs="AngsanaUPC"/>
        <w:noProof/>
        <w:sz w:val="32"/>
        <w:szCs w:val="32"/>
      </w:rPr>
    </w:sdtEndPr>
    <w:sdtContent>
      <w:p w:rsidR="00BE41BE" w:rsidRPr="00BE41BE" w:rsidRDefault="00BE41BE">
        <w:pPr>
          <w:pStyle w:val="a3"/>
          <w:jc w:val="right"/>
          <w:rPr>
            <w:rFonts w:ascii="AngsanaUPC" w:hAnsi="AngsanaUPC" w:cs="AngsanaUPC"/>
            <w:sz w:val="32"/>
            <w:szCs w:val="32"/>
          </w:rPr>
        </w:pPr>
        <w:r w:rsidRPr="00BE41BE">
          <w:rPr>
            <w:rFonts w:ascii="AngsanaUPC" w:hAnsi="AngsanaUPC" w:cs="AngsanaUPC"/>
            <w:sz w:val="32"/>
            <w:szCs w:val="32"/>
          </w:rPr>
          <w:fldChar w:fldCharType="begin"/>
        </w:r>
        <w:r w:rsidRPr="00BE41BE">
          <w:rPr>
            <w:rFonts w:ascii="AngsanaUPC" w:hAnsi="AngsanaUPC" w:cs="AngsanaUPC"/>
            <w:sz w:val="32"/>
            <w:szCs w:val="32"/>
          </w:rPr>
          <w:instrText xml:space="preserve"> PAGE   \* MERGEFORMAT </w:instrText>
        </w:r>
        <w:r w:rsidRPr="00BE41BE">
          <w:rPr>
            <w:rFonts w:ascii="AngsanaUPC" w:hAnsi="AngsanaUPC" w:cs="AngsanaUPC"/>
            <w:sz w:val="32"/>
            <w:szCs w:val="32"/>
          </w:rPr>
          <w:fldChar w:fldCharType="separate"/>
        </w:r>
        <w:r w:rsidR="00A2221B">
          <w:rPr>
            <w:rFonts w:ascii="AngsanaUPC" w:hAnsi="AngsanaUPC" w:cs="AngsanaUPC"/>
            <w:noProof/>
            <w:sz w:val="32"/>
            <w:szCs w:val="32"/>
            <w:cs/>
          </w:rPr>
          <w:t>ก</w:t>
        </w:r>
        <w:r w:rsidRPr="00BE41BE">
          <w:rPr>
            <w:rFonts w:ascii="AngsanaUPC" w:hAnsi="AngsanaUPC" w:cs="AngsanaUPC"/>
            <w:noProof/>
            <w:sz w:val="32"/>
            <w:szCs w:val="32"/>
          </w:rPr>
          <w:fldChar w:fldCharType="end"/>
        </w:r>
      </w:p>
    </w:sdtContent>
  </w:sdt>
  <w:p w:rsidR="00BE41BE" w:rsidRDefault="00BE41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5F8"/>
    <w:multiLevelType w:val="hybridMultilevel"/>
    <w:tmpl w:val="80DC074C"/>
    <w:lvl w:ilvl="0" w:tplc="91804A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BE"/>
    <w:rsid w:val="000112B1"/>
    <w:rsid w:val="00012CA8"/>
    <w:rsid w:val="000366BB"/>
    <w:rsid w:val="00064B45"/>
    <w:rsid w:val="00071D80"/>
    <w:rsid w:val="00072761"/>
    <w:rsid w:val="00091198"/>
    <w:rsid w:val="00095BB9"/>
    <w:rsid w:val="000F777F"/>
    <w:rsid w:val="00113AFE"/>
    <w:rsid w:val="0011678E"/>
    <w:rsid w:val="001E7CF2"/>
    <w:rsid w:val="001F013B"/>
    <w:rsid w:val="001F223D"/>
    <w:rsid w:val="001F7E11"/>
    <w:rsid w:val="0022073F"/>
    <w:rsid w:val="002350F8"/>
    <w:rsid w:val="00241930"/>
    <w:rsid w:val="00247518"/>
    <w:rsid w:val="00262C00"/>
    <w:rsid w:val="002D174E"/>
    <w:rsid w:val="002D3ED3"/>
    <w:rsid w:val="003420B1"/>
    <w:rsid w:val="003575A7"/>
    <w:rsid w:val="0036214D"/>
    <w:rsid w:val="00381FBA"/>
    <w:rsid w:val="003969A9"/>
    <w:rsid w:val="003B5516"/>
    <w:rsid w:val="003C21FB"/>
    <w:rsid w:val="003C3A78"/>
    <w:rsid w:val="003C4CE1"/>
    <w:rsid w:val="003F447D"/>
    <w:rsid w:val="003F59F1"/>
    <w:rsid w:val="00407885"/>
    <w:rsid w:val="00470440"/>
    <w:rsid w:val="004A155A"/>
    <w:rsid w:val="004B04A0"/>
    <w:rsid w:val="005024AD"/>
    <w:rsid w:val="0050413C"/>
    <w:rsid w:val="00512600"/>
    <w:rsid w:val="00520758"/>
    <w:rsid w:val="0052239D"/>
    <w:rsid w:val="0053734E"/>
    <w:rsid w:val="005433FF"/>
    <w:rsid w:val="0056612A"/>
    <w:rsid w:val="00586953"/>
    <w:rsid w:val="00587277"/>
    <w:rsid w:val="00593D9F"/>
    <w:rsid w:val="005D7211"/>
    <w:rsid w:val="00631033"/>
    <w:rsid w:val="00652338"/>
    <w:rsid w:val="0069210F"/>
    <w:rsid w:val="006C33E8"/>
    <w:rsid w:val="006F15DD"/>
    <w:rsid w:val="006F2D46"/>
    <w:rsid w:val="00733729"/>
    <w:rsid w:val="00740A05"/>
    <w:rsid w:val="00775257"/>
    <w:rsid w:val="007B0487"/>
    <w:rsid w:val="007D0494"/>
    <w:rsid w:val="007D2FB2"/>
    <w:rsid w:val="007E2114"/>
    <w:rsid w:val="007F3FD6"/>
    <w:rsid w:val="007F4395"/>
    <w:rsid w:val="007F6C49"/>
    <w:rsid w:val="007F7BB6"/>
    <w:rsid w:val="008206C9"/>
    <w:rsid w:val="00865141"/>
    <w:rsid w:val="008722D1"/>
    <w:rsid w:val="008A4997"/>
    <w:rsid w:val="008E23B2"/>
    <w:rsid w:val="008F43AA"/>
    <w:rsid w:val="00915EC3"/>
    <w:rsid w:val="00917DED"/>
    <w:rsid w:val="00974A5E"/>
    <w:rsid w:val="009928B3"/>
    <w:rsid w:val="00995961"/>
    <w:rsid w:val="009D236C"/>
    <w:rsid w:val="009D4A8B"/>
    <w:rsid w:val="009F5BAF"/>
    <w:rsid w:val="00A13AD8"/>
    <w:rsid w:val="00A2055B"/>
    <w:rsid w:val="00A21EBB"/>
    <w:rsid w:val="00A2221B"/>
    <w:rsid w:val="00A3186E"/>
    <w:rsid w:val="00A43720"/>
    <w:rsid w:val="00A83D1C"/>
    <w:rsid w:val="00AB52AE"/>
    <w:rsid w:val="00AD6ED2"/>
    <w:rsid w:val="00AE242A"/>
    <w:rsid w:val="00B1556A"/>
    <w:rsid w:val="00B26B72"/>
    <w:rsid w:val="00B351ED"/>
    <w:rsid w:val="00B8230C"/>
    <w:rsid w:val="00B92707"/>
    <w:rsid w:val="00BB647A"/>
    <w:rsid w:val="00BD46B0"/>
    <w:rsid w:val="00BE41BE"/>
    <w:rsid w:val="00BF27F1"/>
    <w:rsid w:val="00C041FB"/>
    <w:rsid w:val="00C362CE"/>
    <w:rsid w:val="00C54817"/>
    <w:rsid w:val="00C561E6"/>
    <w:rsid w:val="00C6709D"/>
    <w:rsid w:val="00C82DA6"/>
    <w:rsid w:val="00C92E3E"/>
    <w:rsid w:val="00CC456A"/>
    <w:rsid w:val="00CF204D"/>
    <w:rsid w:val="00D017EA"/>
    <w:rsid w:val="00D0212D"/>
    <w:rsid w:val="00D51A22"/>
    <w:rsid w:val="00D6523D"/>
    <w:rsid w:val="00D6608B"/>
    <w:rsid w:val="00D92272"/>
    <w:rsid w:val="00DF3FBD"/>
    <w:rsid w:val="00DF6B72"/>
    <w:rsid w:val="00E224A2"/>
    <w:rsid w:val="00E479B4"/>
    <w:rsid w:val="00E63D82"/>
    <w:rsid w:val="00E87A6F"/>
    <w:rsid w:val="00E87CA6"/>
    <w:rsid w:val="00EA0455"/>
    <w:rsid w:val="00EA7AD6"/>
    <w:rsid w:val="00F37A60"/>
    <w:rsid w:val="00F44A2D"/>
    <w:rsid w:val="00F62BB3"/>
    <w:rsid w:val="00F7025C"/>
    <w:rsid w:val="00FA20E1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81F25-64C1-41FA-A372-C0CEFFD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41BE"/>
  </w:style>
  <w:style w:type="paragraph" w:styleId="a5">
    <w:name w:val="footer"/>
    <w:basedOn w:val="a"/>
    <w:link w:val="a6"/>
    <w:uiPriority w:val="99"/>
    <w:unhideWhenUsed/>
    <w:rsid w:val="00BE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41BE"/>
  </w:style>
  <w:style w:type="character" w:styleId="a7">
    <w:name w:val="Emphasis"/>
    <w:basedOn w:val="a0"/>
    <w:uiPriority w:val="20"/>
    <w:qFormat/>
    <w:rsid w:val="00B8230C"/>
    <w:rPr>
      <w:i/>
      <w:iCs/>
    </w:rPr>
  </w:style>
  <w:style w:type="character" w:customStyle="1" w:styleId="apple-converted-space">
    <w:name w:val="apple-converted-space"/>
    <w:basedOn w:val="a0"/>
    <w:rsid w:val="00B8230C"/>
  </w:style>
  <w:style w:type="paragraph" w:styleId="a8">
    <w:name w:val="List Paragraph"/>
    <w:basedOn w:val="a"/>
    <w:uiPriority w:val="34"/>
    <w:qFormat/>
    <w:rsid w:val="00D5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D899-FB2E-4FA8-8E13-D66AA1BA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krunu</dc:creator>
  <cp:lastModifiedBy>User</cp:lastModifiedBy>
  <cp:revision>3</cp:revision>
  <cp:lastPrinted>2014-07-04T16:23:00Z</cp:lastPrinted>
  <dcterms:created xsi:type="dcterms:W3CDTF">2017-03-26T23:16:00Z</dcterms:created>
  <dcterms:modified xsi:type="dcterms:W3CDTF">2017-03-26T23:16:00Z</dcterms:modified>
</cp:coreProperties>
</file>