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0F" w:rsidRDefault="007060B4" w:rsidP="000B220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ชื่อผลงาน</w:t>
      </w: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ab/>
        <w:t>รายงานการสร้างและผลการใช้ชุดกิจกรรมเตรียมความพร้อมพื้นฐาน</w:t>
      </w:r>
    </w:p>
    <w:p w:rsidR="007060B4" w:rsidRPr="00C31852" w:rsidRDefault="007060B4" w:rsidP="000B220F">
      <w:pPr>
        <w:ind w:left="21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ทักษะกระบวนการทางวิทยาศาสตร์โดยใช้กระบวนการสืบเสาะหาความรู้ 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7DD8" w:rsidRPr="00527DD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27DD8" w:rsidRPr="00527DD8">
        <w:rPr>
          <w:rFonts w:ascii="TH SarabunPSK" w:hAnsi="TH SarabunPSK" w:cs="TH SarabunPSK"/>
          <w:color w:val="000000"/>
          <w:sz w:val="32"/>
          <w:szCs w:val="32"/>
        </w:rPr>
        <w:t>Inquiry process)</w:t>
      </w:r>
      <w:r w:rsidR="00527DD8" w:rsidRPr="00F5403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สำหรับนักเรียนชั้นอนุบาลปีที่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0B220F" w:rsidRDefault="007060B4" w:rsidP="000B220F">
      <w:pPr>
        <w:ind w:left="2160" w:hanging="2160"/>
        <w:rPr>
          <w:rFonts w:ascii="TH SarabunPSK" w:hAnsi="TH SarabunPSK" w:cs="TH SarabunPSK"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ผู้ศึกษา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ab/>
        <w:t>นาง</w:t>
      </w:r>
      <w:proofErr w:type="spellStart"/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>จีรวร</w:t>
      </w:r>
      <w:proofErr w:type="spellEnd"/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>รณ    แก้วบุตรดี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ตำ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>แ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หน่ง</w:t>
      </w:r>
      <w:r w:rsidR="00761B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="00761B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proofErr w:type="spellStart"/>
      <w:r w:rsidR="00761B30"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 w:rsidR="00761B30">
        <w:rPr>
          <w:rFonts w:ascii="TH SarabunPSK" w:hAnsi="TH SarabunPSK" w:cs="TH SarabunPSK" w:hint="cs"/>
          <w:color w:val="000000"/>
          <w:sz w:val="32"/>
          <w:szCs w:val="32"/>
          <w:cs/>
        </w:rPr>
        <w:t>ฐานะครู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ชำนาญการ</w:t>
      </w:r>
      <w:r w:rsidR="00C3185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bookmarkStart w:id="0" w:name="_GoBack"/>
      <w:bookmarkEnd w:id="0"/>
    </w:p>
    <w:p w:rsidR="007060B4" w:rsidRPr="00C31852" w:rsidRDefault="007060B4" w:rsidP="000B220F">
      <w:pPr>
        <w:spacing w:after="120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โรงเรียนอนุบาลอุตรดิตถ์  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สำนักงานเขตพื้นที่การศึกษาประถมศึกษาอุตรดิตถ์  เขต 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1</w:t>
      </w:r>
    </w:p>
    <w:p w:rsidR="007060B4" w:rsidRPr="00C31852" w:rsidRDefault="007060B4" w:rsidP="007060B4">
      <w:pPr>
        <w:rPr>
          <w:rFonts w:ascii="TH SarabunPSK" w:hAnsi="TH SarabunPSK" w:cs="TH SarabunPSK"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ปีที่ศึกษา</w:t>
      </w: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2556</w:t>
      </w:r>
    </w:p>
    <w:p w:rsidR="007060B4" w:rsidRPr="00C31852" w:rsidRDefault="007060B4" w:rsidP="007060B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060B4" w:rsidRPr="00C31852" w:rsidRDefault="007060B4" w:rsidP="007060B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บทคัดย่อ</w:t>
      </w:r>
    </w:p>
    <w:p w:rsidR="007060B4" w:rsidRPr="00C31852" w:rsidRDefault="007060B4" w:rsidP="007060B4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060B4" w:rsidRPr="00C31852" w:rsidRDefault="007060B4" w:rsidP="008A64C0">
      <w:pPr>
        <w:rPr>
          <w:rFonts w:ascii="TH SarabunPSK" w:hAnsi="TH SarabunPSK" w:cs="TH SarabunPSK"/>
          <w:color w:val="000000"/>
          <w:sz w:val="32"/>
          <w:szCs w:val="32"/>
        </w:rPr>
      </w:pPr>
      <w:r w:rsidRPr="00C3185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>รายงานการสร้างและผลการใช้ชุดกิจกรรมเตรียมความพร้อมพื้นฐานทักษะกระบวนการ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ทางวิทยาศาสตร์โดยใช้กระบวนการสืบเสาะหาความรู้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สำหรับนักเรียนชั้นอนุบาลปีที่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318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ครั้งนี้ </w:t>
      </w:r>
      <w:r w:rsid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มีวัตถุประสงค์ ดังนี้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1)</w:t>
      </w:r>
      <w:r w:rsidR="00527D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เพื่อสร้างและหาประสิทธิภาพของชุดกิจกรรม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เตรียมความพร้อมพื้นฐานทักษะกระบวนการทางวิทยาศาสตร์โดยใช้กระบวนการสืบเสาะหาความรู้ </w:t>
      </w:r>
      <w:r w:rsidR="00862D78" w:rsidRPr="00527DD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862D78" w:rsidRPr="00527DD8">
        <w:rPr>
          <w:rFonts w:ascii="TH SarabunPSK" w:hAnsi="TH SarabunPSK" w:cs="TH SarabunPSK"/>
          <w:color w:val="000000"/>
          <w:sz w:val="32"/>
          <w:szCs w:val="32"/>
        </w:rPr>
        <w:t>Inquiry process)</w:t>
      </w:r>
      <w:r w:rsidR="00862D78" w:rsidRPr="00F5403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862D78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สำหรับนักเรียนชั้นอนุบาลปีที่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20F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ให้มีประสิทธิภาพตามเกณฑ์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 xml:space="preserve">80/80  2)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เพื่อศึกษาผลสัมฤทธิ์</w:t>
      </w:r>
      <w:r w:rsidR="008A64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ทาง</w:t>
      </w:r>
      <w:r w:rsidR="008A64C0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เรียนของนักเรียนที่เรียนวิชาวิทยาศาสตร์พื้นฐานด้วยชุดกิจกรรม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>เตรียมความพร้อมพื้นฐานทักษะกระบวนการทางวิทยาศาสตร์</w:t>
      </w:r>
      <w:r w:rsidR="00862D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โดยใช้กระบวนการสืบเสาะหาความรู้ </w:t>
      </w:r>
      <w:r w:rsidR="00862D78" w:rsidRPr="00527DD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862D78" w:rsidRPr="00527DD8">
        <w:rPr>
          <w:rFonts w:ascii="TH SarabunPSK" w:hAnsi="TH SarabunPSK" w:cs="TH SarabunPSK"/>
          <w:color w:val="000000"/>
          <w:sz w:val="32"/>
          <w:szCs w:val="32"/>
        </w:rPr>
        <w:t>Inquiry process)</w:t>
      </w:r>
      <w:r w:rsidR="00862D78" w:rsidRPr="00F5403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862D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สำหรับนักเรียนชั้นอนุบาลปีที่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กลุ่มตัวอย่างที่ใช้ในการศึกษาครั้งนี้เป็นนักเรียนชั้นอนุบาลปีที่ </w:t>
      </w:r>
      <w:r w:rsidRPr="00C31852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290816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โรงเรียนอนุบาลอุตรดิตถ์  สำนักงานเขตพื้นที่การศึกษาประถมศึกษาอุตรดิตถ์ เขต </w:t>
      </w:r>
      <w:r w:rsidR="00290816" w:rsidRPr="00C31852">
        <w:rPr>
          <w:rFonts w:ascii="TH SarabunPSK" w:hAnsi="TH SarabunPSK" w:cs="TH SarabunPSK"/>
          <w:color w:val="000000"/>
          <w:sz w:val="32"/>
          <w:szCs w:val="32"/>
        </w:rPr>
        <w:t xml:space="preserve">1  </w:t>
      </w:r>
      <w:r w:rsidR="00290816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ภาคเรียนที่ </w:t>
      </w:r>
      <w:r w:rsidR="00290816" w:rsidRPr="00C31852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62D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290816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ปีการศึกษา </w:t>
      </w:r>
      <w:r w:rsidR="00290816" w:rsidRPr="00C31852">
        <w:rPr>
          <w:rFonts w:ascii="TH SarabunPSK" w:hAnsi="TH SarabunPSK" w:cs="TH SarabunPSK"/>
          <w:color w:val="000000"/>
          <w:sz w:val="32"/>
          <w:szCs w:val="32"/>
        </w:rPr>
        <w:t xml:space="preserve">2556  </w:t>
      </w:r>
      <w:r w:rsidR="00290816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 </w:t>
      </w:r>
      <w:r w:rsidR="00290816" w:rsidRPr="00C31852">
        <w:rPr>
          <w:rFonts w:ascii="TH SarabunPSK" w:hAnsi="TH SarabunPSK" w:cs="TH SarabunPSK"/>
          <w:color w:val="000000"/>
          <w:sz w:val="32"/>
          <w:szCs w:val="32"/>
        </w:rPr>
        <w:t xml:space="preserve">34  </w:t>
      </w:r>
      <w:r w:rsidR="00290816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คน 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เพื่อใช้หาผลสัมฤทธิ์ทางการเรียนวิชาวิทยาศาสตร์พื้นฐาน เครื่องมือที่ใช้ในการศึกษาประกอบด้วย ชุดกิจกรรม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  <w:cs/>
        </w:rPr>
        <w:t>เตรียมความพร้อมพื้นฐานทักษะกระบวนการ</w:t>
      </w:r>
      <w:r w:rsidR="00862D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  <w:cs/>
        </w:rPr>
        <w:t>ทางวิทยาศาสตร์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แบบทสอบวัดผลสัมฤทธิ์ทางการเรียน สถิติที่ใช้ในการวิเคราะห์ข้อมูล คือ  ค่าร้อยละ (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</w:rPr>
        <w:t>Percentage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) ค่าเฉลี่ย (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</w:rPr>
        <w:t>Mean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) และส่วนเบี่ยงเบนมาตรฐาน</w:t>
      </w:r>
      <w:r w:rsidR="00862D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</w:rPr>
        <w:t>Standard Division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) สรุปผลการศึกษา</w:t>
      </w:r>
      <w:r w:rsid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:rsidR="00C31852" w:rsidRDefault="00F20F6A" w:rsidP="008A64C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>ชุดกิจกรรม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  <w:cs/>
        </w:rPr>
        <w:t>เตรียมความพร้อมพื้นฐานทักษะกระบวนการทางวิทยาศาสตร์โดยใช้กระบวนการ</w:t>
      </w:r>
      <w:r w:rsid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proofErr w:type="gramStart"/>
      <w:r w:rsidR="00C31852"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สืบเสาะหาความรู้ </w:t>
      </w:r>
      <w:r w:rsidR="00C31852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  <w:cs/>
        </w:rPr>
        <w:t>สำหรับนักเรียนชั้นอนุบาลปีที่</w:t>
      </w:r>
      <w:proofErr w:type="gramEnd"/>
      <w:r w:rsidR="00C31852"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31852" w:rsidRPr="00C3185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ที่สร้างขึ้น มีประสิทธิภาพเท่ากับ  </w:t>
      </w:r>
      <w:r w:rsidR="000B220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4</w:t>
      </w:r>
      <w:r w:rsidR="000B220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33</w:t>
      </w:r>
      <w:r w:rsidR="000B220F" w:rsidRPr="0043472B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0B220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3</w:t>
      </w:r>
      <w:r w:rsidR="000B220F" w:rsidRPr="0043472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65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220F" w:rsidRPr="00112D9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ตามเกณฑ์ 80/80  </w:t>
      </w:r>
    </w:p>
    <w:p w:rsidR="00C31852" w:rsidRPr="00C31852" w:rsidRDefault="00F175FC" w:rsidP="008A64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>ผลสัมฤทธิ์ทางการเรียนวิชาวิทยาศาสตร์พื้นฐาน ของนักเรียนที่เรียนด้วยชุดกิจกรรม</w:t>
      </w:r>
      <w:r w:rsidR="000B220F" w:rsidRPr="00C31852">
        <w:rPr>
          <w:rFonts w:ascii="TH SarabunPSK" w:hAnsi="TH SarabunPSK" w:cs="TH SarabunPSK"/>
          <w:color w:val="000000"/>
          <w:sz w:val="32"/>
          <w:szCs w:val="32"/>
          <w:cs/>
        </w:rPr>
        <w:t>เตรียม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0B220F"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ความพร้อมพื้นฐานทักษะกระบวนการทางวิทยาศาสตร์โดยใช้กระบวนการสืบเสาะหาความรู้ </w:t>
      </w:r>
      <w:r w:rsidR="000B220F" w:rsidRPr="00C3185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0B220F" w:rsidRPr="00C31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สำหรับนักเรียนชั้นอนุบาลปีที่ </w:t>
      </w:r>
      <w:proofErr w:type="gramStart"/>
      <w:r w:rsidR="000B220F" w:rsidRPr="00C3185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สูงกว่าเกณฑ์การประเมินขั้นต่ำ</w:t>
      </w:r>
      <w:proofErr w:type="gramEnd"/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(ร้อยละ 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70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อย่างมีนัยสำคัญทางสถิติที่ระดับ </w:t>
      </w:r>
      <w:r w:rsidR="00E40CE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 xml:space="preserve">.01 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โดยมีค่าที (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t</w:t>
      </w:r>
      <w:r w:rsidR="000B22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เท่ากับ 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1</w:t>
      </w:r>
      <w:r w:rsidR="005353E0">
        <w:rPr>
          <w:rFonts w:ascii="TH SarabunPSK" w:hAnsi="TH SarabunPSK" w:cs="TH SarabunPSK"/>
          <w:color w:val="000000"/>
          <w:sz w:val="32"/>
          <w:szCs w:val="32"/>
        </w:rPr>
        <w:t>7.0</w:t>
      </w:r>
      <w:r w:rsidR="000B220F">
        <w:rPr>
          <w:rFonts w:ascii="TH SarabunPSK" w:hAnsi="TH SarabunPSK" w:cs="TH SarabunPSK"/>
          <w:color w:val="000000"/>
          <w:sz w:val="32"/>
          <w:szCs w:val="32"/>
        </w:rPr>
        <w:t>2</w:t>
      </w:r>
    </w:p>
    <w:sectPr w:rsidR="00C31852" w:rsidRPr="00C31852" w:rsidSect="00E440F7">
      <w:pgSz w:w="11906" w:h="16838"/>
      <w:pgMar w:top="1985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B4"/>
    <w:rsid w:val="000B220F"/>
    <w:rsid w:val="0026036A"/>
    <w:rsid w:val="00290816"/>
    <w:rsid w:val="00314082"/>
    <w:rsid w:val="003325EC"/>
    <w:rsid w:val="00527DD8"/>
    <w:rsid w:val="005353E0"/>
    <w:rsid w:val="007060B4"/>
    <w:rsid w:val="00761B30"/>
    <w:rsid w:val="00862D78"/>
    <w:rsid w:val="008A64C0"/>
    <w:rsid w:val="008F36FE"/>
    <w:rsid w:val="00AA61DD"/>
    <w:rsid w:val="00BD7887"/>
    <w:rsid w:val="00C31852"/>
    <w:rsid w:val="00E40CEF"/>
    <w:rsid w:val="00F175FC"/>
    <w:rsid w:val="00F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14</cp:revision>
  <cp:lastPrinted>2014-05-28T08:27:00Z</cp:lastPrinted>
  <dcterms:created xsi:type="dcterms:W3CDTF">2014-04-08T08:31:00Z</dcterms:created>
  <dcterms:modified xsi:type="dcterms:W3CDTF">2014-05-28T08:27:00Z</dcterms:modified>
</cp:coreProperties>
</file>