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00" w:rsidRPr="00D05D79" w:rsidRDefault="00BC4900" w:rsidP="00BC4900">
      <w:pPr>
        <w:pStyle w:val="1"/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line="360" w:lineRule="auto"/>
        <w:jc w:val="center"/>
        <w:rPr>
          <w:rFonts w:ascii="Angsana New" w:hAnsi="Angsana New"/>
          <w:color w:val="auto"/>
          <w:sz w:val="40"/>
          <w:szCs w:val="40"/>
          <w:cs/>
        </w:rPr>
      </w:pPr>
      <w:bookmarkStart w:id="0" w:name="_GoBack"/>
      <w:bookmarkEnd w:id="0"/>
      <w:r w:rsidRPr="00D05D79">
        <w:rPr>
          <w:rFonts w:ascii="Angsana New" w:hAnsi="Angsana New"/>
          <w:color w:val="auto"/>
          <w:sz w:val="40"/>
          <w:szCs w:val="40"/>
          <w:cs/>
        </w:rPr>
        <w:t>กิตติกรรมประกาศ</w:t>
      </w:r>
    </w:p>
    <w:p w:rsidR="007B69E0" w:rsidRPr="007B69E0" w:rsidRDefault="00BC4900" w:rsidP="007B69E0">
      <w:pPr>
        <w:tabs>
          <w:tab w:val="left" w:pos="851"/>
          <w:tab w:val="left" w:pos="1134"/>
          <w:tab w:val="left" w:pos="1620"/>
        </w:tabs>
        <w:jc w:val="thaiDistribute"/>
        <w:rPr>
          <w:rFonts w:ascii="Angsana New" w:hAnsi="Angsana New" w:cs="Angsana New"/>
        </w:rPr>
      </w:pPr>
      <w:r w:rsidRPr="00BC4900">
        <w:rPr>
          <w:rFonts w:ascii="Angsana New" w:hAnsi="Angsana New" w:cs="Angsana New"/>
        </w:rPr>
        <w:tab/>
      </w:r>
      <w:r w:rsidR="007B69E0" w:rsidRPr="007B69E0">
        <w:rPr>
          <w:rFonts w:ascii="Angsana New" w:hAnsi="Angsana New" w:cs="Angsana New"/>
          <w:cs/>
        </w:rPr>
        <w:t>รายงานการใช้เกมการศึกษาเพื่อพัฒนาทักษะพื้นฐานทางคณิตศาสตร์ ของเด็กชั้นอนุบาลปีที่ 2</w:t>
      </w:r>
      <w:r w:rsidR="007B69E0">
        <w:rPr>
          <w:rFonts w:ascii="Angsana New" w:hAnsi="Angsana New" w:cs="Angsana New"/>
        </w:rPr>
        <w:t xml:space="preserve">  </w:t>
      </w:r>
      <w:r w:rsidR="007B69E0" w:rsidRPr="007B69E0">
        <w:rPr>
          <w:rFonts w:ascii="Angsana New" w:hAnsi="Angsana New" w:cs="Angsana New"/>
          <w:cs/>
        </w:rPr>
        <w:t>นี้ สำเร็จได้ อย่างสมบูรณ์ โดยได้รับความกรุณาอย่างดีจาก  ผู้อำนวยการ</w:t>
      </w:r>
      <w:r w:rsidR="007B69E0" w:rsidRPr="00057542">
        <w:rPr>
          <w:rFonts w:ascii="Angsana New" w:hAnsi="Angsana New" w:cs="Angsana New"/>
          <w:cs/>
        </w:rPr>
        <w:t>โรงเรียนบ้านวังแดง(</w:t>
      </w:r>
      <w:proofErr w:type="spellStart"/>
      <w:r w:rsidR="007B69E0" w:rsidRPr="00057542">
        <w:rPr>
          <w:rFonts w:ascii="Angsana New" w:hAnsi="Angsana New" w:cs="Angsana New"/>
          <w:cs/>
        </w:rPr>
        <w:t>สห</w:t>
      </w:r>
      <w:proofErr w:type="spellEnd"/>
      <w:r w:rsidR="007B69E0" w:rsidRPr="00057542">
        <w:rPr>
          <w:rFonts w:ascii="Angsana New" w:hAnsi="Angsana New" w:cs="Angsana New"/>
          <w:cs/>
        </w:rPr>
        <w:t>จิตวิทยา</w:t>
      </w:r>
      <w:proofErr w:type="spellStart"/>
      <w:r w:rsidR="007B69E0" w:rsidRPr="00057542">
        <w:rPr>
          <w:rFonts w:ascii="Angsana New" w:hAnsi="Angsana New" w:cs="Angsana New"/>
          <w:cs/>
        </w:rPr>
        <w:t>คาร</w:t>
      </w:r>
      <w:proofErr w:type="spellEnd"/>
      <w:r w:rsidR="007B69E0" w:rsidRPr="00057542">
        <w:rPr>
          <w:rFonts w:ascii="Angsana New" w:hAnsi="Angsana New" w:cs="Angsana New"/>
          <w:cs/>
        </w:rPr>
        <w:t>)</w:t>
      </w:r>
      <w:r w:rsidR="007B69E0" w:rsidRPr="007B69E0">
        <w:rPr>
          <w:rFonts w:ascii="Angsana New" w:hAnsi="Angsana New" w:cs="Angsana New"/>
          <w:cs/>
        </w:rPr>
        <w:t xml:space="preserve"> </w:t>
      </w:r>
      <w:proofErr w:type="spellStart"/>
      <w:r w:rsidR="007B69E0" w:rsidRPr="007B69E0">
        <w:rPr>
          <w:rFonts w:ascii="Angsana New" w:hAnsi="Angsana New" w:cs="Angsana New"/>
          <w:cs/>
        </w:rPr>
        <w:t>อำเภอ</w:t>
      </w:r>
      <w:r w:rsidR="007B69E0">
        <w:rPr>
          <w:rFonts w:ascii="Angsana New" w:hAnsi="Angsana New" w:cs="Angsana New" w:hint="cs"/>
          <w:cs/>
        </w:rPr>
        <w:t>ต</w:t>
      </w:r>
      <w:proofErr w:type="spellEnd"/>
      <w:r w:rsidR="007B69E0">
        <w:rPr>
          <w:rFonts w:ascii="Angsana New" w:hAnsi="Angsana New" w:cs="Angsana New" w:hint="cs"/>
          <w:cs/>
        </w:rPr>
        <w:t>รอน</w:t>
      </w:r>
      <w:r w:rsidR="007B69E0" w:rsidRPr="007B69E0">
        <w:rPr>
          <w:rFonts w:ascii="Angsana New" w:hAnsi="Angsana New" w:cs="Angsana New"/>
          <w:cs/>
        </w:rPr>
        <w:t xml:space="preserve">  </w:t>
      </w:r>
      <w:r w:rsidR="007B69E0" w:rsidRPr="00057542">
        <w:rPr>
          <w:rFonts w:ascii="Angsana New" w:hAnsi="Angsana New" w:cs="Angsana New"/>
          <w:cs/>
        </w:rPr>
        <w:t>จังหวัดอุตรดิตถ์</w:t>
      </w:r>
      <w:r w:rsidR="007B69E0">
        <w:rPr>
          <w:rFonts w:ascii="Angsana New" w:hAnsi="Angsana New" w:cs="Angsana New" w:hint="cs"/>
          <w:cs/>
        </w:rPr>
        <w:t xml:space="preserve">  </w:t>
      </w:r>
      <w:r w:rsidR="007B69E0" w:rsidRPr="007B69E0">
        <w:rPr>
          <w:rFonts w:ascii="Angsana New" w:hAnsi="Angsana New" w:cs="Angsana New"/>
          <w:cs/>
        </w:rPr>
        <w:t>สำนักงานเขตพื้นที่การศึกษาประถมศึกษา</w:t>
      </w:r>
      <w:r w:rsidR="007B69E0" w:rsidRPr="00057542">
        <w:rPr>
          <w:rFonts w:ascii="Angsana New" w:hAnsi="Angsana New" w:cs="Angsana New"/>
          <w:cs/>
        </w:rPr>
        <w:t>จังหวัดอุตรดิตถ์</w:t>
      </w:r>
      <w:r w:rsidR="007B69E0">
        <w:rPr>
          <w:rFonts w:ascii="Angsana New" w:hAnsi="Angsana New" w:cs="Angsana New" w:hint="cs"/>
          <w:cs/>
        </w:rPr>
        <w:t xml:space="preserve"> </w:t>
      </w:r>
      <w:r w:rsidR="007B69E0" w:rsidRPr="007B69E0">
        <w:rPr>
          <w:rFonts w:ascii="Angsana New" w:hAnsi="Angsana New" w:cs="Angsana New"/>
          <w:cs/>
        </w:rPr>
        <w:t xml:space="preserve">เขต </w:t>
      </w:r>
      <w:r w:rsidR="007B69E0">
        <w:rPr>
          <w:rFonts w:ascii="Angsana New" w:hAnsi="Angsana New" w:cs="Angsana New"/>
        </w:rPr>
        <w:t>1</w:t>
      </w:r>
      <w:r w:rsidR="007B69E0" w:rsidRPr="007B69E0">
        <w:rPr>
          <w:rFonts w:ascii="Angsana New" w:hAnsi="Angsana New" w:cs="Angsana New"/>
          <w:cs/>
        </w:rPr>
        <w:t xml:space="preserve"> ที่ให้คำปรึกษา ข้อเสนอแนะตลอดจนตรวจแก้ไขข้อบกพร่องต่าง ๆ อันเป็นประโยชน์อย่างยิ่งสำหรับ การพัฒนาด้วยความเอาใจใส่และให้กำลังใจเสมอมา</w:t>
      </w:r>
    </w:p>
    <w:p w:rsidR="00BC4900" w:rsidRPr="00057542" w:rsidRDefault="00BC4900" w:rsidP="00F00ED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" w:hAnsi="Angsana New" w:cs="Angsana New"/>
        </w:rPr>
      </w:pPr>
      <w:r w:rsidRPr="00BC4900">
        <w:rPr>
          <w:rFonts w:ascii="Angsana New" w:hAnsi="Angsana New" w:cs="Angsana New"/>
          <w:cs/>
        </w:rPr>
        <w:tab/>
      </w:r>
      <w:r w:rsidRPr="00057542">
        <w:rPr>
          <w:rFonts w:ascii="Angsana New" w:hAnsi="Angsana New" w:cs="Angsana New"/>
          <w:cs/>
        </w:rPr>
        <w:t>ขอขอบคุณ</w:t>
      </w:r>
      <w:r w:rsidR="00057542" w:rsidRPr="00057542">
        <w:rPr>
          <w:rFonts w:ascii="Angsana New" w:hAnsi="Angsana New" w:cs="Angsana New"/>
          <w:cs/>
        </w:rPr>
        <w:t>ผู้ช่วยศาสตราจารย์ ดร.</w:t>
      </w:r>
      <w:proofErr w:type="spellStart"/>
      <w:r w:rsidR="00057542" w:rsidRPr="00057542">
        <w:rPr>
          <w:rFonts w:ascii="Angsana New" w:hAnsi="Angsana New" w:cs="Angsana New"/>
          <w:cs/>
        </w:rPr>
        <w:t>อิราวัฒน์</w:t>
      </w:r>
      <w:proofErr w:type="spellEnd"/>
      <w:r w:rsidR="00057542" w:rsidRPr="00057542">
        <w:rPr>
          <w:rFonts w:ascii="Angsana New" w:hAnsi="Angsana New" w:cs="Angsana New"/>
          <w:cs/>
        </w:rPr>
        <w:t xml:space="preserve"> ชมระกา  มหาวิทยาลัยราช</w:t>
      </w:r>
      <w:proofErr w:type="spellStart"/>
      <w:r w:rsidR="00057542" w:rsidRPr="00057542">
        <w:rPr>
          <w:rFonts w:ascii="Angsana New" w:hAnsi="Angsana New" w:cs="Angsana New"/>
          <w:cs/>
        </w:rPr>
        <w:t>ภัฏ</w:t>
      </w:r>
      <w:proofErr w:type="spellEnd"/>
      <w:r w:rsidR="00057542" w:rsidRPr="00057542">
        <w:rPr>
          <w:rFonts w:ascii="Angsana New" w:hAnsi="Angsana New" w:cs="Angsana New"/>
          <w:cs/>
        </w:rPr>
        <w:t>อุตรดิตถ์  จังหวัดอุตรดิตถ์</w:t>
      </w:r>
      <w:r w:rsidR="007B69E0">
        <w:rPr>
          <w:rFonts w:ascii="Angsana New" w:hAnsi="Angsana New" w:cs="Angsana New" w:hint="cs"/>
          <w:cs/>
        </w:rPr>
        <w:t>,</w:t>
      </w:r>
      <w:r w:rsidR="007B69E0">
        <w:rPr>
          <w:rFonts w:ascii="Angsana New" w:hAnsi="Angsana New" w:cs="Angsana New"/>
        </w:rPr>
        <w:t xml:space="preserve"> </w:t>
      </w:r>
      <w:r w:rsidR="00057542" w:rsidRPr="00057542">
        <w:rPr>
          <w:rFonts w:ascii="Angsana New" w:hAnsi="Angsana New" w:cs="Angsana New"/>
        </w:rPr>
        <w:t xml:space="preserve"> </w:t>
      </w:r>
      <w:r w:rsidR="00057542" w:rsidRPr="00057542">
        <w:rPr>
          <w:rFonts w:ascii="Angsana New" w:hAnsi="Angsana New" w:cs="Angsana New"/>
          <w:cs/>
        </w:rPr>
        <w:t>นาย</w:t>
      </w:r>
      <w:proofErr w:type="spellStart"/>
      <w:r w:rsidR="00057542" w:rsidRPr="00057542">
        <w:rPr>
          <w:rFonts w:ascii="Angsana New" w:hAnsi="Angsana New" w:cs="Angsana New"/>
          <w:cs/>
        </w:rPr>
        <w:t>เจม</w:t>
      </w:r>
      <w:proofErr w:type="spellEnd"/>
      <w:r w:rsidR="00057542" w:rsidRPr="00057542">
        <w:rPr>
          <w:rFonts w:ascii="Angsana New" w:hAnsi="Angsana New" w:cs="Angsana New"/>
          <w:cs/>
        </w:rPr>
        <w:t xml:space="preserve">  เม่นวังแดง  ตำแหน่งผู้อำนวยการ  </w:t>
      </w:r>
      <w:proofErr w:type="spellStart"/>
      <w:r w:rsidR="00057542" w:rsidRPr="00057542">
        <w:rPr>
          <w:rFonts w:ascii="Angsana New" w:hAnsi="Angsana New" w:cs="Angsana New"/>
          <w:cs/>
        </w:rPr>
        <w:t>วิทย</w:t>
      </w:r>
      <w:proofErr w:type="spellEnd"/>
      <w:r w:rsidR="00057542" w:rsidRPr="00057542">
        <w:rPr>
          <w:rFonts w:ascii="Angsana New" w:hAnsi="Angsana New" w:cs="Angsana New"/>
          <w:cs/>
        </w:rPr>
        <w:t>ฐานะ ชำนาญการพิเศษโรงเรียนบ้านวังแดง(</w:t>
      </w:r>
      <w:proofErr w:type="spellStart"/>
      <w:r w:rsidR="00057542" w:rsidRPr="00057542">
        <w:rPr>
          <w:rFonts w:ascii="Angsana New" w:hAnsi="Angsana New" w:cs="Angsana New"/>
          <w:cs/>
        </w:rPr>
        <w:t>สห</w:t>
      </w:r>
      <w:proofErr w:type="spellEnd"/>
      <w:r w:rsidR="00057542" w:rsidRPr="00057542">
        <w:rPr>
          <w:rFonts w:ascii="Angsana New" w:hAnsi="Angsana New" w:cs="Angsana New"/>
          <w:cs/>
        </w:rPr>
        <w:t>จิตวิทยา</w:t>
      </w:r>
      <w:proofErr w:type="spellStart"/>
      <w:r w:rsidR="00057542" w:rsidRPr="00057542">
        <w:rPr>
          <w:rFonts w:ascii="Angsana New" w:hAnsi="Angsana New" w:cs="Angsana New"/>
          <w:cs/>
        </w:rPr>
        <w:t>คาร</w:t>
      </w:r>
      <w:proofErr w:type="spellEnd"/>
      <w:r w:rsidR="00057542" w:rsidRPr="00057542">
        <w:rPr>
          <w:rFonts w:ascii="Angsana New" w:hAnsi="Angsana New" w:cs="Angsana New"/>
          <w:cs/>
        </w:rPr>
        <w:t xml:space="preserve">) </w:t>
      </w:r>
      <w:proofErr w:type="spellStart"/>
      <w:r w:rsidR="00057542" w:rsidRPr="00057542">
        <w:rPr>
          <w:rFonts w:ascii="Angsana New" w:hAnsi="Angsana New" w:cs="Angsana New"/>
          <w:cs/>
        </w:rPr>
        <w:t>อำเภอต</w:t>
      </w:r>
      <w:proofErr w:type="spellEnd"/>
      <w:r w:rsidR="00057542" w:rsidRPr="00057542">
        <w:rPr>
          <w:rFonts w:ascii="Angsana New" w:hAnsi="Angsana New" w:cs="Angsana New"/>
          <w:cs/>
        </w:rPr>
        <w:t>รอน</w:t>
      </w:r>
      <w:r w:rsidR="00F00ED3">
        <w:rPr>
          <w:rFonts w:ascii="Angsana New" w:hAnsi="Angsana New" w:cs="Angsana New"/>
          <w:cs/>
        </w:rPr>
        <w:t xml:space="preserve"> </w:t>
      </w:r>
      <w:r w:rsidR="00057542" w:rsidRPr="00057542">
        <w:rPr>
          <w:rFonts w:ascii="Angsana New" w:hAnsi="Angsana New" w:cs="Angsana New"/>
          <w:cs/>
        </w:rPr>
        <w:t>จังหวัดอุตรดิตถ์</w:t>
      </w:r>
      <w:r w:rsidR="007B69E0">
        <w:rPr>
          <w:rFonts w:ascii="Angsana New" w:hAnsi="Angsana New" w:cs="Angsana New" w:hint="cs"/>
          <w:cs/>
        </w:rPr>
        <w:t xml:space="preserve"> </w:t>
      </w:r>
      <w:r w:rsidR="00057542" w:rsidRPr="00057542">
        <w:rPr>
          <w:rFonts w:ascii="Angsana New" w:hAnsi="Angsana New" w:cs="Angsana New"/>
          <w:cs/>
        </w:rPr>
        <w:t>สำนักงานเขตพื้นที่การศึกษาประถมศึกษาอุตรดิตถ์  เขต 1</w:t>
      </w:r>
      <w:r w:rsidR="007B69E0">
        <w:rPr>
          <w:rFonts w:ascii="Angsana New" w:hAnsi="Angsana New" w:cs="Angsana New" w:hint="cs"/>
          <w:cs/>
        </w:rPr>
        <w:t>,</w:t>
      </w:r>
      <w:r w:rsidR="00057542" w:rsidRPr="00057542">
        <w:rPr>
          <w:rFonts w:ascii="Angsana New" w:hAnsi="Angsana New" w:cs="Angsana New"/>
          <w:cs/>
        </w:rPr>
        <w:t xml:space="preserve"> </w:t>
      </w:r>
      <w:r w:rsidR="00F00ED3">
        <w:rPr>
          <w:rFonts w:ascii="Angsana New" w:hAnsi="Angsana New" w:cs="Angsana New"/>
          <w:cs/>
        </w:rPr>
        <w:t xml:space="preserve">นางวนิดา </w:t>
      </w:r>
      <w:r w:rsidR="00057542" w:rsidRPr="00057542">
        <w:rPr>
          <w:rFonts w:ascii="Angsana New" w:hAnsi="Angsana New" w:cs="Angsana New"/>
          <w:cs/>
        </w:rPr>
        <w:t xml:space="preserve">อุปธารปรีชา  ตำแหน่งศึกษานิเทศก์  </w:t>
      </w:r>
      <w:proofErr w:type="spellStart"/>
      <w:r w:rsidR="00057542" w:rsidRPr="00057542">
        <w:rPr>
          <w:rFonts w:ascii="Angsana New" w:hAnsi="Angsana New" w:cs="Angsana New"/>
          <w:cs/>
        </w:rPr>
        <w:t>วิทย</w:t>
      </w:r>
      <w:proofErr w:type="spellEnd"/>
      <w:r w:rsidR="00057542" w:rsidRPr="00057542">
        <w:rPr>
          <w:rFonts w:ascii="Angsana New" w:hAnsi="Angsana New" w:cs="Angsana New"/>
          <w:cs/>
        </w:rPr>
        <w:t>ฐานะศึกษานิเทศก์ชำนาญการพิเศษ สำนักงานเขตพื้นที่การศึกษาประถมศึกษาอุตรดิตถ์  เขต 1</w:t>
      </w:r>
      <w:r w:rsidR="007B69E0">
        <w:rPr>
          <w:rFonts w:ascii="Angsana New" w:hAnsi="Angsana New" w:cs="Angsana New"/>
        </w:rPr>
        <w:t>,</w:t>
      </w:r>
      <w:r w:rsidR="00057542" w:rsidRPr="00057542">
        <w:rPr>
          <w:rFonts w:ascii="Angsana New" w:hAnsi="Angsana New" w:cs="Angsana New"/>
          <w:cs/>
        </w:rPr>
        <w:t xml:space="preserve"> </w:t>
      </w:r>
      <w:r w:rsidR="00F00ED3">
        <w:rPr>
          <w:rFonts w:ascii="Angsana New" w:hAnsi="Angsana New" w:cs="Angsana New" w:hint="cs"/>
          <w:cs/>
        </w:rPr>
        <w:t xml:space="preserve">                        </w:t>
      </w:r>
      <w:r w:rsidR="00057542" w:rsidRPr="00057542">
        <w:rPr>
          <w:rFonts w:ascii="Angsana New" w:hAnsi="Angsana New" w:cs="Angsana New"/>
          <w:cs/>
        </w:rPr>
        <w:t xml:space="preserve">นางสมพิศ  </w:t>
      </w:r>
      <w:proofErr w:type="spellStart"/>
      <w:r w:rsidR="00057542" w:rsidRPr="00057542">
        <w:rPr>
          <w:rFonts w:ascii="Angsana New" w:hAnsi="Angsana New" w:cs="Angsana New"/>
          <w:cs/>
        </w:rPr>
        <w:t>พิริยชนานันท์</w:t>
      </w:r>
      <w:proofErr w:type="spellEnd"/>
      <w:r w:rsidR="00057542" w:rsidRPr="00057542">
        <w:rPr>
          <w:rFonts w:ascii="Angsana New" w:hAnsi="Angsana New" w:cs="Angsana New"/>
          <w:cs/>
        </w:rPr>
        <w:t xml:space="preserve">  ตำแหน่งครู  </w:t>
      </w:r>
      <w:proofErr w:type="spellStart"/>
      <w:r w:rsidR="00057542" w:rsidRPr="00057542">
        <w:rPr>
          <w:rFonts w:ascii="Angsana New" w:hAnsi="Angsana New" w:cs="Angsana New"/>
          <w:cs/>
        </w:rPr>
        <w:t>วิทย</w:t>
      </w:r>
      <w:proofErr w:type="spellEnd"/>
      <w:r w:rsidR="00057542" w:rsidRPr="00057542">
        <w:rPr>
          <w:rFonts w:ascii="Angsana New" w:hAnsi="Angsana New" w:cs="Angsana New"/>
          <w:cs/>
        </w:rPr>
        <w:t xml:space="preserve">ฐานะชำนาญการพิเศษ สาขาปฐมวัยโรงเรียนหมู่ห้าสามัคคี </w:t>
      </w:r>
      <w:proofErr w:type="spellStart"/>
      <w:r w:rsidR="00057542" w:rsidRPr="00057542">
        <w:rPr>
          <w:rFonts w:ascii="Angsana New" w:hAnsi="Angsana New" w:cs="Angsana New"/>
          <w:cs/>
        </w:rPr>
        <w:t>อำเภอต</w:t>
      </w:r>
      <w:proofErr w:type="spellEnd"/>
      <w:r w:rsidR="00057542" w:rsidRPr="00057542">
        <w:rPr>
          <w:rFonts w:ascii="Angsana New" w:hAnsi="Angsana New" w:cs="Angsana New"/>
          <w:cs/>
        </w:rPr>
        <w:t>รอน จังหวัดอุตรดิตถ์</w:t>
      </w:r>
      <w:r w:rsidR="007B69E0">
        <w:rPr>
          <w:rFonts w:ascii="Angsana New" w:hAnsi="Angsana New" w:cs="Angsana New"/>
        </w:rPr>
        <w:t xml:space="preserve"> </w:t>
      </w:r>
      <w:r w:rsidR="00057542" w:rsidRPr="00057542">
        <w:rPr>
          <w:rFonts w:ascii="Angsana New" w:hAnsi="Angsana New" w:cs="Angsana New"/>
          <w:cs/>
        </w:rPr>
        <w:t>สำนักงานเขตพื้นที่การศึกษาประถมศึกษาอุตรดิตถ์  เขต 1</w:t>
      </w:r>
      <w:r w:rsidR="007B69E0">
        <w:rPr>
          <w:rFonts w:ascii="Angsana New" w:hAnsi="Angsana New" w:cs="Angsana New"/>
        </w:rPr>
        <w:t xml:space="preserve"> </w:t>
      </w:r>
      <w:r w:rsidR="007B69E0">
        <w:rPr>
          <w:rFonts w:ascii="Angsana New" w:hAnsi="Angsana New" w:cs="Angsana New" w:hint="cs"/>
          <w:cs/>
        </w:rPr>
        <w:t>และ</w:t>
      </w:r>
      <w:r w:rsidR="00057542" w:rsidRPr="00057542">
        <w:rPr>
          <w:rFonts w:ascii="Angsana New" w:hAnsi="Angsana New" w:cs="Angsana New"/>
          <w:cs/>
        </w:rPr>
        <w:t xml:space="preserve">นางฉลาด  ภู่สวัสดิ์  ตำแหน่งครู  </w:t>
      </w:r>
      <w:proofErr w:type="spellStart"/>
      <w:r w:rsidR="00057542" w:rsidRPr="00057542">
        <w:rPr>
          <w:rFonts w:ascii="Angsana New" w:hAnsi="Angsana New" w:cs="Angsana New"/>
          <w:cs/>
        </w:rPr>
        <w:t>วิทย</w:t>
      </w:r>
      <w:proofErr w:type="spellEnd"/>
      <w:r w:rsidR="00057542" w:rsidRPr="00057542">
        <w:rPr>
          <w:rFonts w:ascii="Angsana New" w:hAnsi="Angsana New" w:cs="Angsana New"/>
          <w:cs/>
        </w:rPr>
        <w:t>ฐานะชำนาญการพิเศษ</w:t>
      </w:r>
      <w:r w:rsidR="00057542" w:rsidRPr="00057542">
        <w:rPr>
          <w:rFonts w:ascii="Angsana New" w:hAnsi="Angsana New" w:cs="Angsana New"/>
        </w:rPr>
        <w:t xml:space="preserve"> </w:t>
      </w:r>
      <w:r w:rsidR="00057542" w:rsidRPr="00057542">
        <w:rPr>
          <w:rFonts w:ascii="Angsana New" w:hAnsi="Angsana New" w:cs="Angsana New"/>
          <w:cs/>
        </w:rPr>
        <w:t>สาขาภาษาไทย</w:t>
      </w:r>
      <w:r w:rsidR="00057542" w:rsidRPr="00057542">
        <w:rPr>
          <w:rFonts w:ascii="Angsana New" w:hAnsi="Angsana New" w:cs="Angsana New"/>
        </w:rPr>
        <w:t xml:space="preserve"> </w:t>
      </w:r>
      <w:r w:rsidR="007B69E0">
        <w:rPr>
          <w:rFonts w:ascii="Angsana New" w:hAnsi="Angsana New" w:cs="Angsana New" w:hint="cs"/>
          <w:cs/>
        </w:rPr>
        <w:t>โ</w:t>
      </w:r>
      <w:r w:rsidR="00057542" w:rsidRPr="00057542">
        <w:rPr>
          <w:rFonts w:ascii="Angsana New" w:hAnsi="Angsana New" w:cs="Angsana New"/>
          <w:cs/>
        </w:rPr>
        <w:t>รงเรียน</w:t>
      </w:r>
      <w:r w:rsidR="00F00ED3">
        <w:rPr>
          <w:rFonts w:ascii="Angsana New" w:hAnsi="Angsana New" w:cs="Angsana New" w:hint="cs"/>
          <w:cs/>
        </w:rPr>
        <w:t xml:space="preserve">                  </w:t>
      </w:r>
      <w:r w:rsidR="00057542" w:rsidRPr="00057542">
        <w:rPr>
          <w:rFonts w:ascii="Angsana New" w:hAnsi="Angsana New" w:cs="Angsana New"/>
          <w:cs/>
        </w:rPr>
        <w:t>บ้านวังแดง</w:t>
      </w:r>
      <w:r w:rsidR="007B69E0">
        <w:rPr>
          <w:rFonts w:ascii="Angsana New" w:hAnsi="Angsana New" w:cs="Angsana New" w:hint="cs"/>
          <w:cs/>
        </w:rPr>
        <w:t xml:space="preserve"> </w:t>
      </w:r>
      <w:r w:rsidR="00057542" w:rsidRPr="00057542">
        <w:rPr>
          <w:rFonts w:ascii="Angsana New" w:hAnsi="Angsana New" w:cs="Angsana New"/>
          <w:cs/>
        </w:rPr>
        <w:t>(</w:t>
      </w:r>
      <w:proofErr w:type="spellStart"/>
      <w:r w:rsidR="00057542" w:rsidRPr="00057542">
        <w:rPr>
          <w:rFonts w:ascii="Angsana New" w:hAnsi="Angsana New" w:cs="Angsana New"/>
          <w:cs/>
        </w:rPr>
        <w:t>สห</w:t>
      </w:r>
      <w:proofErr w:type="spellEnd"/>
      <w:r w:rsidR="00057542" w:rsidRPr="00057542">
        <w:rPr>
          <w:rFonts w:ascii="Angsana New" w:hAnsi="Angsana New" w:cs="Angsana New"/>
          <w:cs/>
        </w:rPr>
        <w:t>จิตวิทยา</w:t>
      </w:r>
      <w:proofErr w:type="spellStart"/>
      <w:r w:rsidR="00057542" w:rsidRPr="00057542">
        <w:rPr>
          <w:rFonts w:ascii="Angsana New" w:hAnsi="Angsana New" w:cs="Angsana New"/>
          <w:cs/>
        </w:rPr>
        <w:t>คาร</w:t>
      </w:r>
      <w:proofErr w:type="spellEnd"/>
      <w:r w:rsidR="00057542" w:rsidRPr="00057542">
        <w:rPr>
          <w:rFonts w:ascii="Angsana New" w:hAnsi="Angsana New" w:cs="Angsana New"/>
          <w:cs/>
        </w:rPr>
        <w:t xml:space="preserve">) </w:t>
      </w:r>
      <w:proofErr w:type="spellStart"/>
      <w:r w:rsidR="00057542" w:rsidRPr="00057542">
        <w:rPr>
          <w:rFonts w:ascii="Angsana New" w:hAnsi="Angsana New" w:cs="Angsana New"/>
          <w:cs/>
        </w:rPr>
        <w:t>อำเภอต</w:t>
      </w:r>
      <w:proofErr w:type="spellEnd"/>
      <w:r w:rsidR="00057542" w:rsidRPr="00057542">
        <w:rPr>
          <w:rFonts w:ascii="Angsana New" w:hAnsi="Angsana New" w:cs="Angsana New"/>
          <w:cs/>
        </w:rPr>
        <w:t>รอน  จังหวัดอุตรดิตถ์</w:t>
      </w:r>
      <w:r w:rsidR="007B69E0">
        <w:rPr>
          <w:rFonts w:ascii="Angsana New" w:hAnsi="Angsana New" w:cs="Angsana New" w:hint="cs"/>
          <w:cs/>
        </w:rPr>
        <w:t xml:space="preserve"> </w:t>
      </w:r>
      <w:r w:rsidR="00057542" w:rsidRPr="00057542">
        <w:rPr>
          <w:rFonts w:ascii="Angsana New" w:hAnsi="Angsana New" w:cs="Angsana New"/>
          <w:cs/>
        </w:rPr>
        <w:t>สำนักงานเขตพื้นที่การศึกษาประถมศึกษาอุตรดิตถ์  เขต 1</w:t>
      </w:r>
      <w:r w:rsidRPr="00057542">
        <w:rPr>
          <w:rFonts w:ascii="Angsana New" w:hAnsi="Angsana New" w:cs="Angsana New"/>
          <w:color w:val="000000"/>
          <w:cs/>
        </w:rPr>
        <w:t xml:space="preserve">ที่ให้ความกรุณาอนุเคราะห์ตรวจสอบแก้ไขและให้คำแนะนำ </w:t>
      </w:r>
      <w:r w:rsidRPr="00057542">
        <w:rPr>
          <w:rFonts w:ascii="Angsana New" w:hAnsi="Angsana New" w:cs="Angsana New"/>
          <w:cs/>
        </w:rPr>
        <w:t>คุณค่าและประโยชน์ที่ได้รับ</w:t>
      </w:r>
    </w:p>
    <w:p w:rsidR="00BC4900" w:rsidRPr="00BC4900" w:rsidRDefault="00BC4900" w:rsidP="00F00ED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" w:hAnsi="Angsana New" w:cs="Angsana New"/>
          <w:cs/>
        </w:rPr>
      </w:pPr>
      <w:r w:rsidRPr="00BC4900">
        <w:rPr>
          <w:rFonts w:ascii="Angsana New" w:hAnsi="Angsana New" w:cs="Angsana New"/>
          <w:cs/>
        </w:rPr>
        <w:tab/>
        <w:t>ขอขอบคุณคณะครูและเด็กชั้นอนุบาลปีที่ 2</w:t>
      </w:r>
      <w:r w:rsidR="007B69E0" w:rsidRPr="007B69E0">
        <w:rPr>
          <w:rFonts w:ascii="Angsana New" w:hAnsi="Angsana New" w:cs="Angsana New"/>
          <w:spacing w:val="-10"/>
          <w:cs/>
        </w:rPr>
        <w:t>โรงเรียนบ้านวังแดง (</w:t>
      </w:r>
      <w:proofErr w:type="spellStart"/>
      <w:r w:rsidR="007B69E0" w:rsidRPr="007B69E0">
        <w:rPr>
          <w:rFonts w:ascii="Angsana New" w:hAnsi="Angsana New" w:cs="Angsana New"/>
          <w:spacing w:val="-10"/>
          <w:cs/>
        </w:rPr>
        <w:t>สห</w:t>
      </w:r>
      <w:proofErr w:type="spellEnd"/>
      <w:r w:rsidR="007B69E0" w:rsidRPr="007B69E0">
        <w:rPr>
          <w:rFonts w:ascii="Angsana New" w:hAnsi="Angsana New" w:cs="Angsana New"/>
          <w:spacing w:val="-10"/>
          <w:cs/>
        </w:rPr>
        <w:t>จิตวิทยา</w:t>
      </w:r>
      <w:proofErr w:type="spellStart"/>
      <w:r w:rsidR="007B69E0" w:rsidRPr="007B69E0">
        <w:rPr>
          <w:rFonts w:ascii="Angsana New" w:hAnsi="Angsana New" w:cs="Angsana New"/>
          <w:spacing w:val="-10"/>
          <w:cs/>
        </w:rPr>
        <w:t>คาร</w:t>
      </w:r>
      <w:proofErr w:type="spellEnd"/>
      <w:r w:rsidR="007B69E0" w:rsidRPr="007B69E0">
        <w:rPr>
          <w:rFonts w:ascii="Angsana New" w:hAnsi="Angsana New" w:cs="Angsana New"/>
          <w:spacing w:val="-10"/>
          <w:cs/>
        </w:rPr>
        <w:t>)</w:t>
      </w:r>
      <w:r w:rsidR="007B69E0" w:rsidRPr="00E07F9F">
        <w:rPr>
          <w:rFonts w:hint="cs"/>
          <w:spacing w:val="-10"/>
          <w:cs/>
        </w:rPr>
        <w:t xml:space="preserve"> </w:t>
      </w:r>
      <w:r w:rsidR="007B69E0">
        <w:rPr>
          <w:rFonts w:ascii="Angsana New" w:hAnsi="Angsana New" w:cs="Angsana New" w:hint="cs"/>
          <w:cs/>
        </w:rPr>
        <w:t>และ</w:t>
      </w:r>
      <w:r w:rsidRPr="00BC4900">
        <w:rPr>
          <w:rFonts w:ascii="Angsana New" w:hAnsi="Angsana New" w:cs="Angsana New"/>
          <w:cs/>
        </w:rPr>
        <w:t xml:space="preserve">โรงเรียนบ้านน้ำอ่าง (สำนักงานสลากกินแบ่งสงเคราะห์ที่ 163) </w:t>
      </w:r>
      <w:r w:rsidR="00F00ED3">
        <w:rPr>
          <w:rFonts w:ascii="Angsana New" w:hAnsi="Angsana New" w:cs="Angsana New"/>
          <w:cs/>
        </w:rPr>
        <w:t>ทุกท่านที่ให้ความร่วมมือ</w:t>
      </w:r>
      <w:r w:rsidRPr="00BC4900">
        <w:rPr>
          <w:rFonts w:ascii="Angsana New" w:hAnsi="Angsana New" w:cs="Angsana New"/>
          <w:cs/>
        </w:rPr>
        <w:t>ให้</w:t>
      </w:r>
      <w:r w:rsidR="00F00ED3">
        <w:rPr>
          <w:rFonts w:ascii="Angsana New" w:hAnsi="Angsana New" w:cs="Angsana New" w:hint="cs"/>
          <w:cs/>
        </w:rPr>
        <w:t xml:space="preserve">                       </w:t>
      </w:r>
      <w:r w:rsidRPr="00BC4900">
        <w:rPr>
          <w:rFonts w:ascii="Angsana New" w:hAnsi="Angsana New" w:cs="Angsana New"/>
          <w:cs/>
        </w:rPr>
        <w:t>ความช่วยเหลือ และให้กำลังใจมาด้วยดีโดยตลอด จนเกมการศึกษาเพื่อพัฒนา</w:t>
      </w:r>
      <w:r w:rsidR="007B69E0">
        <w:rPr>
          <w:rFonts w:ascii="Angsana New" w:hAnsi="Angsana New" w:cs="Angsana New" w:hint="cs"/>
          <w:cs/>
        </w:rPr>
        <w:t>ทักษะพื้นฐาน</w:t>
      </w:r>
      <w:r w:rsidR="00F00ED3">
        <w:rPr>
          <w:rFonts w:ascii="Angsana New" w:hAnsi="Angsana New" w:cs="Angsana New" w:hint="cs"/>
          <w:cs/>
        </w:rPr>
        <w:t xml:space="preserve">                      </w:t>
      </w:r>
      <w:r w:rsidRPr="00BC4900">
        <w:rPr>
          <w:rFonts w:ascii="Angsana New" w:hAnsi="Angsana New" w:cs="Angsana New"/>
          <w:cs/>
        </w:rPr>
        <w:t>ทางคณิตศาสตร์ ของเด็กชั้นอนุบาลปีที่ 2 ได้สำเร็จลุล่วงไปด้วยดี</w:t>
      </w:r>
    </w:p>
    <w:p w:rsidR="00BC4900" w:rsidRPr="00F00ED3" w:rsidRDefault="00BC4900" w:rsidP="00BC490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" w:hAnsi="Angsana New" w:cs="Angsana New"/>
          <w:cs/>
        </w:rPr>
      </w:pPr>
      <w:r w:rsidRPr="00BC4900">
        <w:rPr>
          <w:rFonts w:ascii="Angsana New" w:hAnsi="Angsana New" w:cs="Angsana New"/>
        </w:rPr>
        <w:tab/>
      </w:r>
      <w:r w:rsidR="00F00ED3" w:rsidRPr="00F00ED3">
        <w:rPr>
          <w:rFonts w:ascii="Angsana New" w:hAnsi="Angsana New" w:cs="Angsana New"/>
          <w:cs/>
        </w:rPr>
        <w:t>คุณค่าและประโยชน์อันพึงมีจากการศึกษาค้นคว้าฉบับนี้  ผู้รายงาน ขออุทิศแด่ผู้มีพระคุณ ทุก ๆ ท่าน</w:t>
      </w:r>
    </w:p>
    <w:p w:rsidR="00BC4900" w:rsidRPr="00BC4900" w:rsidRDefault="00BC4900" w:rsidP="00BC490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" w:hAnsi="Angsana New" w:cs="Angsana New"/>
        </w:rPr>
      </w:pPr>
    </w:p>
    <w:p w:rsidR="00BC4900" w:rsidRPr="00BC4900" w:rsidRDefault="00BC4900" w:rsidP="00BC490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" w:hAnsi="Angsana New" w:cs="Angsana New"/>
          <w:cs/>
        </w:rPr>
      </w:pPr>
      <w:r w:rsidRPr="00BC4900">
        <w:rPr>
          <w:rFonts w:ascii="Angsana New" w:hAnsi="Angsana New" w:cs="Angsana New"/>
          <w:cs/>
        </w:rPr>
        <w:tab/>
      </w:r>
      <w:r w:rsidRPr="00BC4900">
        <w:rPr>
          <w:rFonts w:ascii="Angsana New" w:hAnsi="Angsana New" w:cs="Angsana New"/>
          <w:cs/>
        </w:rPr>
        <w:tab/>
      </w:r>
      <w:r w:rsidRPr="00BC4900">
        <w:rPr>
          <w:rFonts w:ascii="Angsana New" w:hAnsi="Angsana New" w:cs="Angsana New"/>
          <w:cs/>
        </w:rPr>
        <w:tab/>
      </w:r>
      <w:r w:rsidRPr="00BC4900">
        <w:rPr>
          <w:rFonts w:ascii="Angsana New" w:hAnsi="Angsana New" w:cs="Angsana New"/>
          <w:cs/>
        </w:rPr>
        <w:tab/>
      </w:r>
      <w:r w:rsidRPr="00BC4900">
        <w:rPr>
          <w:rFonts w:ascii="Angsana New" w:hAnsi="Angsana New" w:cs="Angsana New"/>
          <w:cs/>
        </w:rPr>
        <w:tab/>
      </w:r>
      <w:r w:rsidRPr="00BC4900">
        <w:rPr>
          <w:rFonts w:ascii="Angsana New" w:hAnsi="Angsana New" w:cs="Angsana New"/>
          <w:cs/>
        </w:rPr>
        <w:tab/>
      </w:r>
      <w:r w:rsidRPr="00BC4900">
        <w:rPr>
          <w:rFonts w:ascii="Angsana New" w:hAnsi="Angsana New" w:cs="Angsana New"/>
          <w:cs/>
        </w:rPr>
        <w:tab/>
      </w:r>
      <w:r w:rsidRPr="00BC4900">
        <w:rPr>
          <w:rFonts w:ascii="Angsana New" w:hAnsi="Angsana New" w:cs="Angsana New"/>
          <w:cs/>
        </w:rPr>
        <w:tab/>
      </w:r>
      <w:r w:rsidRPr="00BC4900">
        <w:rPr>
          <w:rFonts w:ascii="Angsana New" w:hAnsi="Angsana New" w:cs="Angsana New"/>
          <w:cs/>
        </w:rPr>
        <w:tab/>
      </w:r>
      <w:r w:rsidRPr="00BC4900">
        <w:rPr>
          <w:rFonts w:ascii="Angsana New" w:hAnsi="Angsana New" w:cs="Angsana New"/>
          <w:cs/>
        </w:rPr>
        <w:tab/>
        <w:t>นาง</w:t>
      </w:r>
      <w:r w:rsidR="009B3C65">
        <w:rPr>
          <w:rFonts w:ascii="Angsana New" w:hAnsi="Angsana New" w:cs="Angsana New" w:hint="cs"/>
          <w:cs/>
        </w:rPr>
        <w:t xml:space="preserve">ขวัญตา  </w:t>
      </w:r>
      <w:proofErr w:type="spellStart"/>
      <w:r w:rsidR="009B3C65">
        <w:rPr>
          <w:rFonts w:ascii="Angsana New" w:hAnsi="Angsana New" w:cs="Angsana New" w:hint="cs"/>
          <w:cs/>
        </w:rPr>
        <w:t>ม่</w:t>
      </w:r>
      <w:proofErr w:type="spellEnd"/>
      <w:r w:rsidR="009B3C65">
        <w:rPr>
          <w:rFonts w:ascii="Angsana New" w:hAnsi="Angsana New" w:cs="Angsana New" w:hint="cs"/>
          <w:cs/>
        </w:rPr>
        <w:t>อมดี</w:t>
      </w:r>
    </w:p>
    <w:p w:rsidR="00BC4900" w:rsidRPr="00BC4900" w:rsidRDefault="00BC4900" w:rsidP="00BC490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" w:hAnsi="Angsana New" w:cs="Angsana New"/>
        </w:rPr>
      </w:pPr>
    </w:p>
    <w:p w:rsidR="00BC4900" w:rsidRDefault="00BC4900" w:rsidP="00BC490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" w:hAnsi="Angsana New"/>
        </w:rPr>
      </w:pPr>
    </w:p>
    <w:p w:rsidR="00BC4900" w:rsidRDefault="00BC4900" w:rsidP="00BC490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" w:hAnsi="Angsana New"/>
        </w:rPr>
      </w:pPr>
    </w:p>
    <w:p w:rsidR="000950BC" w:rsidRDefault="00480477" w:rsidP="00480477">
      <w:pPr>
        <w:pStyle w:val="a4"/>
        <w:tabs>
          <w:tab w:val="left" w:pos="2835"/>
        </w:tabs>
        <w:ind w:left="2835" w:hanging="2835"/>
      </w:pPr>
      <w:r w:rsidRPr="00BD62C8">
        <w:rPr>
          <w:b/>
          <w:bCs/>
          <w:cs/>
        </w:rPr>
        <w:lastRenderedPageBreak/>
        <w:t>ผลงานทางวิชาการเรื่อง</w:t>
      </w:r>
      <w:r w:rsidRPr="00BD62C8">
        <w:tab/>
      </w:r>
      <w:r w:rsidRPr="00BD62C8">
        <w:rPr>
          <w:cs/>
        </w:rPr>
        <w:t>รายงานการ</w:t>
      </w:r>
      <w:r>
        <w:rPr>
          <w:rFonts w:hint="cs"/>
          <w:cs/>
        </w:rPr>
        <w:t>ใช้เกมการศึกษา เพื่อพัฒนา</w:t>
      </w:r>
      <w:r w:rsidR="00F00ED3">
        <w:rPr>
          <w:rFonts w:hint="cs"/>
          <w:cs/>
        </w:rPr>
        <w:t>ทักษะพื้นฐาน</w:t>
      </w:r>
    </w:p>
    <w:p w:rsidR="00480477" w:rsidRPr="00BD62C8" w:rsidRDefault="000950BC" w:rsidP="00480477">
      <w:pPr>
        <w:pStyle w:val="a4"/>
        <w:tabs>
          <w:tab w:val="left" w:pos="2835"/>
        </w:tabs>
        <w:ind w:left="2835" w:hanging="2835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480477">
        <w:rPr>
          <w:rFonts w:hint="cs"/>
          <w:cs/>
        </w:rPr>
        <w:t>ทางคณิตศาสตร์ ของเด็ก</w:t>
      </w:r>
      <w:r w:rsidR="00480477" w:rsidRPr="00BD62C8">
        <w:rPr>
          <w:cs/>
        </w:rPr>
        <w:t>ชั้น</w:t>
      </w:r>
      <w:r w:rsidR="00480477">
        <w:rPr>
          <w:rFonts w:hint="cs"/>
          <w:cs/>
        </w:rPr>
        <w:t>อนุบาล</w:t>
      </w:r>
      <w:r w:rsidR="00480477" w:rsidRPr="00BD62C8">
        <w:rPr>
          <w:cs/>
        </w:rPr>
        <w:t xml:space="preserve">ปีที่ </w:t>
      </w:r>
      <w:r w:rsidR="00480477">
        <w:rPr>
          <w:rFonts w:hint="cs"/>
          <w:cs/>
        </w:rPr>
        <w:t xml:space="preserve">2 </w:t>
      </w:r>
    </w:p>
    <w:p w:rsidR="00480477" w:rsidRPr="00BD62C8" w:rsidRDefault="00480477" w:rsidP="00480477">
      <w:pPr>
        <w:pStyle w:val="a4"/>
        <w:tabs>
          <w:tab w:val="left" w:pos="2835"/>
        </w:tabs>
        <w:ind w:left="2835" w:hanging="2835"/>
        <w:rPr>
          <w:cs/>
        </w:rPr>
      </w:pPr>
      <w:r w:rsidRPr="00BD62C8">
        <w:rPr>
          <w:b/>
          <w:bCs/>
          <w:cs/>
        </w:rPr>
        <w:t>ผู้รายงาน</w:t>
      </w:r>
      <w:r w:rsidRPr="00BD62C8">
        <w:tab/>
      </w:r>
      <w:r w:rsidRPr="00BD62C8">
        <w:tab/>
      </w:r>
      <w:r w:rsidRPr="00BD62C8">
        <w:rPr>
          <w:cs/>
        </w:rPr>
        <w:t>นาง</w:t>
      </w:r>
      <w:r w:rsidR="00F00ED3">
        <w:rPr>
          <w:rFonts w:hint="cs"/>
          <w:cs/>
        </w:rPr>
        <w:t xml:space="preserve">ขวัญตา  </w:t>
      </w:r>
      <w:proofErr w:type="spellStart"/>
      <w:r w:rsidR="00F00ED3">
        <w:rPr>
          <w:rFonts w:hint="cs"/>
          <w:cs/>
        </w:rPr>
        <w:t>ม่</w:t>
      </w:r>
      <w:proofErr w:type="spellEnd"/>
      <w:r w:rsidR="00F00ED3">
        <w:rPr>
          <w:rFonts w:hint="cs"/>
          <w:cs/>
        </w:rPr>
        <w:t>อมดี</w:t>
      </w:r>
    </w:p>
    <w:p w:rsidR="00F00ED3" w:rsidRDefault="00480477" w:rsidP="00480477">
      <w:pPr>
        <w:pStyle w:val="a4"/>
        <w:tabs>
          <w:tab w:val="left" w:pos="2835"/>
        </w:tabs>
        <w:ind w:left="2835" w:right="-427" w:hanging="2835"/>
      </w:pPr>
      <w:r w:rsidRPr="00BD62C8">
        <w:rPr>
          <w:b/>
          <w:bCs/>
          <w:cs/>
        </w:rPr>
        <w:t>หน่วยงาน</w:t>
      </w:r>
      <w:r w:rsidRPr="00BD62C8">
        <w:tab/>
      </w:r>
      <w:r w:rsidR="00F00ED3" w:rsidRPr="007B69E0">
        <w:rPr>
          <w:spacing w:val="-10"/>
          <w:cs/>
        </w:rPr>
        <w:t>โรงเรียนบ้านวังแดง (</w:t>
      </w:r>
      <w:proofErr w:type="spellStart"/>
      <w:r w:rsidR="00F00ED3" w:rsidRPr="007B69E0">
        <w:rPr>
          <w:spacing w:val="-10"/>
          <w:cs/>
        </w:rPr>
        <w:t>สห</w:t>
      </w:r>
      <w:proofErr w:type="spellEnd"/>
      <w:r w:rsidR="00F00ED3" w:rsidRPr="007B69E0">
        <w:rPr>
          <w:spacing w:val="-10"/>
          <w:cs/>
        </w:rPr>
        <w:t>จิตวิทยา</w:t>
      </w:r>
      <w:proofErr w:type="spellStart"/>
      <w:r w:rsidR="00F00ED3" w:rsidRPr="007B69E0">
        <w:rPr>
          <w:spacing w:val="-10"/>
          <w:cs/>
        </w:rPr>
        <w:t>คาร</w:t>
      </w:r>
      <w:proofErr w:type="spellEnd"/>
      <w:r w:rsidR="00F00ED3" w:rsidRPr="007B69E0">
        <w:rPr>
          <w:spacing w:val="-10"/>
          <w:cs/>
        </w:rPr>
        <w:t>)</w:t>
      </w:r>
      <w:r w:rsidR="00F00ED3" w:rsidRPr="00E07F9F">
        <w:rPr>
          <w:rFonts w:hint="cs"/>
          <w:spacing w:val="-10"/>
          <w:cs/>
        </w:rPr>
        <w:t xml:space="preserve"> </w:t>
      </w:r>
    </w:p>
    <w:p w:rsidR="00480477" w:rsidRPr="00BD62C8" w:rsidRDefault="00F00ED3" w:rsidP="00480477">
      <w:pPr>
        <w:pStyle w:val="a4"/>
        <w:tabs>
          <w:tab w:val="left" w:pos="2835"/>
        </w:tabs>
        <w:ind w:left="2835" w:right="-427" w:hanging="2835"/>
        <w:rPr>
          <w: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480477" w:rsidRPr="00BD62C8">
        <w:rPr>
          <w:cs/>
        </w:rPr>
        <w:t>สำนักงานเขตพื้นที่การศึกษา</w:t>
      </w:r>
      <w:r w:rsidR="000950BC">
        <w:rPr>
          <w:rFonts w:hint="cs"/>
          <w:cs/>
        </w:rPr>
        <w:t>ประถมศึกษา</w:t>
      </w:r>
      <w:r w:rsidR="00480477" w:rsidRPr="00BD62C8">
        <w:rPr>
          <w:cs/>
        </w:rPr>
        <w:t xml:space="preserve">อุตรดิตถ์เขต  </w:t>
      </w:r>
      <w:r w:rsidR="00480477" w:rsidRPr="00BD62C8">
        <w:t>1</w:t>
      </w:r>
    </w:p>
    <w:p w:rsidR="00480477" w:rsidRPr="00BD62C8" w:rsidRDefault="00480477" w:rsidP="00480477">
      <w:pPr>
        <w:pStyle w:val="a4"/>
        <w:pBdr>
          <w:bottom w:val="single" w:sz="6" w:space="1" w:color="auto"/>
        </w:pBdr>
        <w:tabs>
          <w:tab w:val="left" w:pos="2835"/>
        </w:tabs>
        <w:ind w:left="2835" w:hanging="2835"/>
      </w:pPr>
      <w:r w:rsidRPr="00BD62C8">
        <w:rPr>
          <w:b/>
          <w:bCs/>
          <w:cs/>
        </w:rPr>
        <w:t>ปี</w:t>
      </w:r>
      <w:r>
        <w:rPr>
          <w:rFonts w:hint="cs"/>
          <w:b/>
          <w:bCs/>
          <w:cs/>
        </w:rPr>
        <w:t>ที่</w:t>
      </w:r>
      <w:r w:rsidRPr="00BD62C8">
        <w:rPr>
          <w:b/>
          <w:bCs/>
          <w:cs/>
        </w:rPr>
        <w:t>ศึกษา</w:t>
      </w:r>
      <w:r w:rsidRPr="00BD62C8">
        <w:tab/>
      </w:r>
      <w:r>
        <w:tab/>
      </w:r>
      <w:r w:rsidR="00680A72">
        <w:rPr>
          <w:rFonts w:hint="cs"/>
          <w:cs/>
        </w:rPr>
        <w:t>2556</w:t>
      </w:r>
    </w:p>
    <w:p w:rsidR="00480477" w:rsidRPr="00BD62C8" w:rsidRDefault="00480477" w:rsidP="00480477">
      <w:pPr>
        <w:pStyle w:val="a4"/>
        <w:tabs>
          <w:tab w:val="left" w:pos="2835"/>
        </w:tabs>
        <w:ind w:left="2835" w:hanging="2835"/>
      </w:pPr>
    </w:p>
    <w:p w:rsidR="00480477" w:rsidRPr="00E21C6E" w:rsidRDefault="00480477" w:rsidP="00480477">
      <w:pPr>
        <w:pStyle w:val="3"/>
        <w:rPr>
          <w:rFonts w:ascii="Angsana New" w:hAnsi="Angsana New" w:cs="Angsana New"/>
          <w:sz w:val="36"/>
          <w:szCs w:val="36"/>
        </w:rPr>
      </w:pPr>
      <w:r w:rsidRPr="00E21C6E">
        <w:rPr>
          <w:rFonts w:ascii="Angsana New" w:hAnsi="Angsana New" w:cs="Angsana New"/>
          <w:sz w:val="36"/>
          <w:szCs w:val="36"/>
          <w:cs/>
        </w:rPr>
        <w:t>บทคัดย่อ</w:t>
      </w:r>
    </w:p>
    <w:p w:rsidR="00480477" w:rsidRDefault="00480477" w:rsidP="00480477">
      <w:pPr>
        <w:tabs>
          <w:tab w:val="left" w:pos="720"/>
        </w:tabs>
        <w:jc w:val="center"/>
        <w:rPr>
          <w:rFonts w:ascii="Angsana New" w:hAnsi="Angsana New" w:cs="Angsana New"/>
        </w:rPr>
      </w:pPr>
    </w:p>
    <w:p w:rsidR="00480477" w:rsidRPr="00634D75" w:rsidRDefault="00480477" w:rsidP="00634D75">
      <w:pPr>
        <w:pStyle w:val="a4"/>
        <w:tabs>
          <w:tab w:val="left" w:pos="2835"/>
        </w:tabs>
        <w:ind w:left="2835" w:hanging="2835"/>
        <w:jc w:val="thaiDistribute"/>
        <w:rPr>
          <w:spacing w:val="-4"/>
        </w:rPr>
      </w:pPr>
      <w:r>
        <w:tab/>
      </w:r>
      <w:r w:rsidR="00634D75" w:rsidRPr="00634D75">
        <w:rPr>
          <w:spacing w:val="-4"/>
          <w:cs/>
        </w:rPr>
        <w:t>รายงานการใช้เกมการศึกษา</w:t>
      </w:r>
      <w:r w:rsidRPr="00634D75">
        <w:rPr>
          <w:spacing w:val="-4"/>
          <w:cs/>
        </w:rPr>
        <w:t>เพื่อพัฒนา</w:t>
      </w:r>
      <w:r w:rsidR="00AA3065" w:rsidRPr="00634D75">
        <w:rPr>
          <w:spacing w:val="-4"/>
          <w:cs/>
        </w:rPr>
        <w:t>ทักษะพื้นฐาน</w:t>
      </w:r>
      <w:r w:rsidRPr="00634D75">
        <w:rPr>
          <w:spacing w:val="-4"/>
          <w:cs/>
        </w:rPr>
        <w:t>ทางคณิตศาสตร์ ของเด็กชั้นอนุบาล</w:t>
      </w:r>
    </w:p>
    <w:p w:rsidR="000950BC" w:rsidRDefault="00480477" w:rsidP="00634D75">
      <w:pPr>
        <w:jc w:val="thaiDistribute"/>
        <w:rPr>
          <w:rFonts w:ascii="Angsana New" w:hAnsi="Angsana New" w:cs="Angsana New"/>
          <w:spacing w:val="-4"/>
        </w:rPr>
      </w:pPr>
      <w:r w:rsidRPr="00634D75">
        <w:rPr>
          <w:rFonts w:ascii="Angsana New" w:hAnsi="Angsana New" w:cs="Angsana New"/>
          <w:spacing w:val="-4"/>
          <w:cs/>
        </w:rPr>
        <w:t xml:space="preserve">ปีที่ 2 วัตถุประสงค์ของการศึกษา 1) </w:t>
      </w:r>
      <w:r w:rsidR="00634D75" w:rsidRPr="00634D75">
        <w:rPr>
          <w:rFonts w:ascii="Angsana New" w:hAnsi="Angsana New" w:cs="Angsana New"/>
          <w:spacing w:val="-4"/>
          <w:cs/>
        </w:rPr>
        <w:t xml:space="preserve">เพื่อสร้างและหาประสิทธิภาพของเกมการศึกษาพัฒนาทักษะพื้นฐานทางคณิตศาสตร์ ของเด็กชั้นอนุบาลปีที่ 2 ให้มีประสิทธิภาพตามเกณฑ์มาตรฐาน 80/80 </w:t>
      </w:r>
    </w:p>
    <w:p w:rsidR="00E21C6E" w:rsidRDefault="00634D75" w:rsidP="00634D75">
      <w:pPr>
        <w:jc w:val="thaiDistribute"/>
        <w:rPr>
          <w:rFonts w:ascii="Angsana New" w:hAnsi="Angsana New" w:cs="Angsana New"/>
        </w:rPr>
      </w:pPr>
      <w:r w:rsidRPr="00634D75">
        <w:rPr>
          <w:rFonts w:ascii="Angsana New" w:hAnsi="Angsana New" w:cs="Angsana New"/>
          <w:spacing w:val="-4"/>
        </w:rPr>
        <w:t>2)</w:t>
      </w:r>
      <w:r w:rsidRPr="00634D75">
        <w:rPr>
          <w:rFonts w:ascii="Angsana New" w:hAnsi="Angsana New" w:cs="Angsana New"/>
          <w:spacing w:val="-4"/>
          <w:cs/>
        </w:rPr>
        <w:t xml:space="preserve">  เพื่อเปรียบเทียบทักษะพื้นฐานทางคณิตศาสตร์ของเด็กชั้นอนุบาลปีที่ 2 ที่เรียนด้วยเกมการศึกษา ก่อนและหลังเรียน</w:t>
      </w:r>
      <w:r w:rsidRPr="00634D75">
        <w:rPr>
          <w:rFonts w:ascii="Angsana New" w:hAnsi="Angsana New" w:cs="Angsana New"/>
          <w:spacing w:val="-4"/>
        </w:rPr>
        <w:t xml:space="preserve"> </w:t>
      </w:r>
      <w:r w:rsidR="00480477" w:rsidRPr="00634D75">
        <w:rPr>
          <w:rFonts w:ascii="Angsana New" w:hAnsi="Angsana New" w:cs="Angsana New"/>
          <w:spacing w:val="-4"/>
          <w:cs/>
        </w:rPr>
        <w:t>กลุ่ม</w:t>
      </w:r>
      <w:r w:rsidRPr="00634D75">
        <w:rPr>
          <w:rFonts w:ascii="Angsana New" w:hAnsi="Angsana New" w:cs="Angsana New"/>
          <w:spacing w:val="-4"/>
          <w:cs/>
        </w:rPr>
        <w:t>เป้าหมาย</w:t>
      </w:r>
      <w:r w:rsidR="00480477" w:rsidRPr="00634D75">
        <w:rPr>
          <w:rFonts w:ascii="Angsana New" w:hAnsi="Angsana New" w:cs="Angsana New"/>
          <w:spacing w:val="-4"/>
          <w:cs/>
        </w:rPr>
        <w:t>ที่ใช้ในการศึกษาเป็น</w:t>
      </w:r>
      <w:r w:rsidR="001500FC">
        <w:rPr>
          <w:rFonts w:ascii="Angsana New" w:hAnsi="Angsana New" w:cs="Angsana New" w:hint="cs"/>
          <w:spacing w:val="-4"/>
          <w:cs/>
        </w:rPr>
        <w:t>เด็ก</w:t>
      </w:r>
      <w:r w:rsidR="00480477" w:rsidRPr="00634D75">
        <w:rPr>
          <w:rFonts w:ascii="Angsana New" w:hAnsi="Angsana New" w:cs="Angsana New"/>
          <w:spacing w:val="-4"/>
          <w:cs/>
        </w:rPr>
        <w:t xml:space="preserve">ชั้นอนุบาลปีที่ </w:t>
      </w:r>
      <w:r w:rsidR="00480477" w:rsidRPr="00634D75">
        <w:rPr>
          <w:rFonts w:ascii="Angsana New" w:hAnsi="Angsana New" w:cs="Angsana New"/>
          <w:spacing w:val="-4"/>
        </w:rPr>
        <w:t xml:space="preserve">2 </w:t>
      </w:r>
      <w:r w:rsidR="00480477" w:rsidRPr="00634D75">
        <w:rPr>
          <w:rFonts w:ascii="Angsana New" w:hAnsi="Angsana New" w:cs="Angsana New"/>
          <w:spacing w:val="-4"/>
          <w:cs/>
        </w:rPr>
        <w:t>ภาคเรียนที่ 2</w:t>
      </w:r>
      <w:r w:rsidRPr="00634D75">
        <w:rPr>
          <w:rFonts w:ascii="Angsana New" w:hAnsi="Angsana New" w:cs="Angsana New"/>
          <w:spacing w:val="-4"/>
          <w:cs/>
        </w:rPr>
        <w:t xml:space="preserve"> </w:t>
      </w:r>
      <w:r w:rsidR="00480477" w:rsidRPr="00634D75">
        <w:rPr>
          <w:rFonts w:ascii="Angsana New" w:hAnsi="Angsana New" w:cs="Angsana New"/>
          <w:spacing w:val="-4"/>
          <w:cs/>
        </w:rPr>
        <w:t xml:space="preserve">ปีการศึกษา </w:t>
      </w:r>
      <w:r w:rsidR="00480477" w:rsidRPr="00634D75">
        <w:rPr>
          <w:rFonts w:ascii="Angsana New" w:hAnsi="Angsana New" w:cs="Angsana New"/>
          <w:spacing w:val="-4"/>
        </w:rPr>
        <w:t>255</w:t>
      </w:r>
      <w:r w:rsidRPr="00634D75">
        <w:rPr>
          <w:rFonts w:ascii="Angsana New" w:hAnsi="Angsana New" w:cs="Angsana New"/>
          <w:spacing w:val="-4"/>
          <w:cs/>
        </w:rPr>
        <w:t xml:space="preserve">6 </w:t>
      </w:r>
      <w:r w:rsidR="00480477" w:rsidRPr="00634D75">
        <w:rPr>
          <w:rFonts w:ascii="Angsana New" w:hAnsi="Angsana New" w:cs="Angsana New"/>
          <w:spacing w:val="-4"/>
          <w:cs/>
        </w:rPr>
        <w:t>ของ</w:t>
      </w:r>
      <w:r w:rsidRPr="00634D75">
        <w:rPr>
          <w:rFonts w:ascii="Angsana New" w:hAnsi="Angsana New" w:cs="Angsana New"/>
          <w:spacing w:val="-4"/>
          <w:cs/>
        </w:rPr>
        <w:t>โรงเรียนบ้านวังแดง (</w:t>
      </w:r>
      <w:proofErr w:type="spellStart"/>
      <w:r w:rsidRPr="00634D75">
        <w:rPr>
          <w:rFonts w:ascii="Angsana New" w:hAnsi="Angsana New" w:cs="Angsana New"/>
          <w:spacing w:val="-4"/>
          <w:cs/>
        </w:rPr>
        <w:t>สห</w:t>
      </w:r>
      <w:proofErr w:type="spellEnd"/>
      <w:r w:rsidRPr="00634D75">
        <w:rPr>
          <w:rFonts w:ascii="Angsana New" w:hAnsi="Angsana New" w:cs="Angsana New"/>
          <w:spacing w:val="-4"/>
          <w:cs/>
        </w:rPr>
        <w:t>จิตวิทยา</w:t>
      </w:r>
      <w:proofErr w:type="spellStart"/>
      <w:r w:rsidRPr="00634D75">
        <w:rPr>
          <w:rFonts w:ascii="Angsana New" w:hAnsi="Angsana New" w:cs="Angsana New"/>
          <w:spacing w:val="-4"/>
          <w:cs/>
        </w:rPr>
        <w:t>คาร</w:t>
      </w:r>
      <w:proofErr w:type="spellEnd"/>
      <w:r w:rsidRPr="00634D75">
        <w:rPr>
          <w:rFonts w:ascii="Angsana New" w:hAnsi="Angsana New" w:cs="Angsana New"/>
          <w:spacing w:val="-4"/>
          <w:cs/>
        </w:rPr>
        <w:t xml:space="preserve">) </w:t>
      </w:r>
      <w:r w:rsidR="00480477" w:rsidRPr="00634D75">
        <w:rPr>
          <w:rFonts w:ascii="Angsana New" w:hAnsi="Angsana New" w:cs="Angsana New"/>
          <w:spacing w:val="-4"/>
          <w:cs/>
        </w:rPr>
        <w:t>สำนักงานเขตพื้นที่การศึกษา</w:t>
      </w:r>
      <w:r w:rsidR="000950BC">
        <w:rPr>
          <w:rFonts w:ascii="Angsana New" w:hAnsi="Angsana New" w:cs="Angsana New" w:hint="cs"/>
          <w:spacing w:val="-4"/>
          <w:cs/>
        </w:rPr>
        <w:t>ประถมศึกษา</w:t>
      </w:r>
      <w:r w:rsidR="00480477" w:rsidRPr="00634D75">
        <w:rPr>
          <w:rFonts w:ascii="Angsana New" w:hAnsi="Angsana New" w:cs="Angsana New"/>
          <w:spacing w:val="-4"/>
          <w:cs/>
        </w:rPr>
        <w:t xml:space="preserve">อุตรดิตถ์เขต  </w:t>
      </w:r>
      <w:r w:rsidR="00480477" w:rsidRPr="00634D75">
        <w:rPr>
          <w:rFonts w:ascii="Angsana New" w:hAnsi="Angsana New" w:cs="Angsana New"/>
          <w:spacing w:val="-4"/>
        </w:rPr>
        <w:t>1</w:t>
      </w:r>
      <w:r w:rsidRPr="00634D75">
        <w:rPr>
          <w:rFonts w:ascii="Angsana New" w:hAnsi="Angsana New" w:cs="Angsana New"/>
          <w:spacing w:val="-4"/>
        </w:rPr>
        <w:t xml:space="preserve"> </w:t>
      </w:r>
      <w:r w:rsidRPr="00634D75">
        <w:rPr>
          <w:rFonts w:ascii="Angsana New" w:hAnsi="Angsana New" w:cs="Angsana New"/>
          <w:spacing w:val="-4"/>
          <w:cs/>
        </w:rPr>
        <w:t>ซึ่งได้มาโดยการเลือกแบบเจาะจง (</w:t>
      </w:r>
      <w:r w:rsidRPr="00634D75">
        <w:rPr>
          <w:rFonts w:ascii="Angsana New" w:hAnsi="Angsana New" w:cs="Angsana New"/>
          <w:spacing w:val="-4"/>
        </w:rPr>
        <w:t xml:space="preserve">Purposive Sampling) </w:t>
      </w:r>
      <w:r w:rsidRPr="00634D75">
        <w:rPr>
          <w:rFonts w:ascii="Angsana New" w:hAnsi="Angsana New" w:cs="Angsana New"/>
          <w:spacing w:val="-4"/>
          <w:cs/>
        </w:rPr>
        <w:t xml:space="preserve">จำนวน </w:t>
      </w:r>
      <w:r w:rsidRPr="00634D75">
        <w:rPr>
          <w:rFonts w:ascii="Angsana New" w:hAnsi="Angsana New" w:cs="Angsana New"/>
          <w:spacing w:val="-4"/>
        </w:rPr>
        <w:t>15</w:t>
      </w:r>
      <w:r w:rsidRPr="00634D75">
        <w:rPr>
          <w:rFonts w:ascii="Angsana New" w:hAnsi="Angsana New" w:cs="Angsana New"/>
          <w:spacing w:val="-4"/>
          <w:cs/>
        </w:rPr>
        <w:t xml:space="preserve"> คน</w:t>
      </w:r>
      <w:r w:rsidRPr="00634D75">
        <w:rPr>
          <w:rFonts w:ascii="Angsana New" w:hAnsi="Angsana New" w:cs="Angsana New" w:hint="cs"/>
          <w:spacing w:val="-4"/>
          <w:cs/>
        </w:rPr>
        <w:t xml:space="preserve"> </w:t>
      </w:r>
      <w:r w:rsidR="00480477" w:rsidRPr="00634D75">
        <w:rPr>
          <w:rFonts w:ascii="Angsana New" w:hAnsi="Angsana New" w:cs="Angsana New"/>
          <w:cs/>
        </w:rPr>
        <w:t>เครื่องมือที่ใช้ในการศึกษาครั้งนี้ ประกอบด้วยเกมการศึกษาเพื่อพัฒนา</w:t>
      </w:r>
      <w:r w:rsidR="00C2202E">
        <w:rPr>
          <w:rFonts w:ascii="Angsana New" w:hAnsi="Angsana New" w:cs="Angsana New" w:hint="cs"/>
          <w:cs/>
        </w:rPr>
        <w:t>ทักษะพื้นฐาน</w:t>
      </w:r>
      <w:r w:rsidR="00480477" w:rsidRPr="00634D75">
        <w:rPr>
          <w:rFonts w:ascii="Angsana New" w:hAnsi="Angsana New" w:cs="Angsana New"/>
          <w:cs/>
        </w:rPr>
        <w:t xml:space="preserve">ทางคณิตศาสตร์ของเด็กชั้นอนุบาลปีที่ 2  จำนวน  </w:t>
      </w:r>
      <w:r w:rsidR="00C2202E">
        <w:rPr>
          <w:rFonts w:ascii="Angsana New" w:hAnsi="Angsana New" w:cs="Angsana New" w:hint="cs"/>
          <w:cs/>
        </w:rPr>
        <w:t>30</w:t>
      </w:r>
      <w:r w:rsidR="00480477" w:rsidRPr="00634D75">
        <w:rPr>
          <w:rFonts w:ascii="Angsana New" w:hAnsi="Angsana New" w:cs="Angsana New"/>
        </w:rPr>
        <w:t xml:space="preserve"> </w:t>
      </w:r>
      <w:r w:rsidR="00480477" w:rsidRPr="00634D75">
        <w:rPr>
          <w:rFonts w:ascii="Angsana New" w:hAnsi="Angsana New" w:cs="Angsana New"/>
          <w:cs/>
        </w:rPr>
        <w:t>ชุด แบบวัด</w:t>
      </w:r>
      <w:r w:rsidR="00C2202E">
        <w:rPr>
          <w:rFonts w:ascii="Angsana New" w:hAnsi="Angsana New" w:cs="Angsana New" w:hint="cs"/>
          <w:cs/>
        </w:rPr>
        <w:t>ทักษะพื้นฐาน</w:t>
      </w:r>
      <w:r w:rsidR="00480477" w:rsidRPr="00634D75">
        <w:rPr>
          <w:rFonts w:ascii="Angsana New" w:hAnsi="Angsana New" w:cs="Angsana New"/>
          <w:cs/>
        </w:rPr>
        <w:t xml:space="preserve">ทางคณิตศาสตร์  จำนวน </w:t>
      </w:r>
      <w:r w:rsidR="006A37E3">
        <w:rPr>
          <w:rFonts w:ascii="Angsana New" w:hAnsi="Angsana New" w:cs="Angsana New" w:hint="cs"/>
          <w:cs/>
        </w:rPr>
        <w:t xml:space="preserve">6  </w:t>
      </w:r>
      <w:r w:rsidR="00480477" w:rsidRPr="00634D75">
        <w:rPr>
          <w:rFonts w:ascii="Angsana New" w:hAnsi="Angsana New" w:cs="Angsana New"/>
          <w:cs/>
        </w:rPr>
        <w:t xml:space="preserve">ฉบับ </w:t>
      </w:r>
      <w:r w:rsidR="000950BC">
        <w:rPr>
          <w:rFonts w:ascii="Angsana New" w:hAnsi="Angsana New" w:cs="Angsana New" w:hint="cs"/>
          <w:cs/>
        </w:rPr>
        <w:t>ฉบับ</w:t>
      </w:r>
      <w:r w:rsidR="00480477" w:rsidRPr="00634D75">
        <w:rPr>
          <w:rFonts w:ascii="Angsana New" w:hAnsi="Angsana New" w:cs="Angsana New"/>
          <w:cs/>
        </w:rPr>
        <w:t xml:space="preserve">ละ </w:t>
      </w:r>
      <w:r w:rsidR="00C2202E">
        <w:rPr>
          <w:rFonts w:ascii="Angsana New" w:hAnsi="Angsana New" w:cs="Angsana New" w:hint="cs"/>
          <w:cs/>
        </w:rPr>
        <w:t>10</w:t>
      </w:r>
      <w:r w:rsidR="00480477" w:rsidRPr="00634D75">
        <w:rPr>
          <w:rFonts w:ascii="Angsana New" w:hAnsi="Angsana New" w:cs="Angsana New"/>
        </w:rPr>
        <w:t xml:space="preserve"> </w:t>
      </w:r>
      <w:r w:rsidR="00480477" w:rsidRPr="00634D75">
        <w:rPr>
          <w:rFonts w:ascii="Angsana New" w:hAnsi="Angsana New" w:cs="Angsana New"/>
          <w:cs/>
        </w:rPr>
        <w:t xml:space="preserve">ข้อ จำนวน </w:t>
      </w:r>
      <w:r w:rsidR="00C2202E">
        <w:rPr>
          <w:rFonts w:ascii="Angsana New" w:hAnsi="Angsana New" w:cs="Angsana New"/>
        </w:rPr>
        <w:t>6</w:t>
      </w:r>
      <w:r w:rsidR="00480477" w:rsidRPr="00634D75">
        <w:rPr>
          <w:rFonts w:ascii="Angsana New" w:hAnsi="Angsana New" w:cs="Angsana New"/>
          <w:cs/>
        </w:rPr>
        <w:t>0 ข้อและแผนการจัดประสบการณ์โดยใช้เกมการศึกษา จำนวน</w:t>
      </w:r>
      <w:r w:rsidR="00FC312F">
        <w:rPr>
          <w:rFonts w:ascii="Angsana New" w:hAnsi="Angsana New" w:cs="Angsana New"/>
        </w:rPr>
        <w:t xml:space="preserve"> 3</w:t>
      </w:r>
      <w:r w:rsidR="00C2202E">
        <w:rPr>
          <w:rFonts w:ascii="Angsana New" w:hAnsi="Angsana New" w:cs="Angsana New"/>
        </w:rPr>
        <w:t xml:space="preserve">0 </w:t>
      </w:r>
      <w:r w:rsidR="00480477" w:rsidRPr="00634D75">
        <w:rPr>
          <w:rFonts w:ascii="Angsana New" w:hAnsi="Angsana New" w:cs="Angsana New"/>
        </w:rPr>
        <w:t xml:space="preserve"> </w:t>
      </w:r>
      <w:r w:rsidR="00480477" w:rsidRPr="00634D75">
        <w:rPr>
          <w:rFonts w:ascii="Angsana New" w:hAnsi="Angsana New" w:cs="Angsana New"/>
          <w:cs/>
        </w:rPr>
        <w:t xml:space="preserve">แผนการวิเคราะห์ข้อมูล โดยใช้การทดสอบค่าที </w:t>
      </w:r>
      <w:r w:rsidR="00480477" w:rsidRPr="00634D75">
        <w:rPr>
          <w:rFonts w:ascii="Angsana New" w:hAnsi="Angsana New" w:cs="Angsana New"/>
        </w:rPr>
        <w:t xml:space="preserve">(t-test) </w:t>
      </w:r>
      <w:r w:rsidR="00480477" w:rsidRPr="00634D75">
        <w:rPr>
          <w:rFonts w:ascii="Angsana New" w:hAnsi="Angsana New" w:cs="Angsana New"/>
          <w:cs/>
        </w:rPr>
        <w:t xml:space="preserve">แบบ </w:t>
      </w:r>
      <w:r w:rsidR="00480477" w:rsidRPr="00634D75">
        <w:rPr>
          <w:rFonts w:ascii="Angsana New" w:hAnsi="Angsana New" w:cs="Angsana New"/>
        </w:rPr>
        <w:t>dependent</w:t>
      </w:r>
    </w:p>
    <w:p w:rsidR="00C2202E" w:rsidRDefault="00480477" w:rsidP="00634D75">
      <w:pPr>
        <w:jc w:val="thaiDistribute"/>
        <w:rPr>
          <w:rFonts w:ascii="Angsana New" w:hAnsi="Angsana New" w:cs="Angsana New"/>
        </w:rPr>
      </w:pPr>
      <w:r w:rsidRPr="00634D75">
        <w:rPr>
          <w:rFonts w:ascii="Angsana New" w:hAnsi="Angsana New" w:cs="Angsana New"/>
          <w:cs/>
        </w:rPr>
        <w:t xml:space="preserve"> </w:t>
      </w:r>
    </w:p>
    <w:p w:rsidR="00480477" w:rsidRPr="00AA0293" w:rsidRDefault="00480477" w:rsidP="00634D75">
      <w:pPr>
        <w:jc w:val="thaiDistribute"/>
        <w:rPr>
          <w:rFonts w:ascii="Angsana New" w:hAnsi="Angsana New" w:cs="Angsana New"/>
          <w:b/>
          <w:bCs/>
        </w:rPr>
      </w:pPr>
      <w:r w:rsidRPr="00AA0293">
        <w:rPr>
          <w:rFonts w:ascii="Angsana New" w:hAnsi="Angsana New" w:cs="Angsana New"/>
          <w:b/>
          <w:bCs/>
          <w:cs/>
        </w:rPr>
        <w:t xml:space="preserve">ผลการศึกษาพบว่า  </w:t>
      </w:r>
    </w:p>
    <w:p w:rsidR="00E21C6E" w:rsidRPr="00091B68" w:rsidRDefault="00583310" w:rsidP="00091B68">
      <w:pPr>
        <w:numPr>
          <w:ilvl w:val="0"/>
          <w:numId w:val="6"/>
        </w:numPr>
        <w:tabs>
          <w:tab w:val="clear" w:pos="1080"/>
          <w:tab w:val="num" w:pos="900"/>
        </w:tabs>
        <w:ind w:left="0" w:firstLine="720"/>
        <w:jc w:val="thaiDistribute"/>
        <w:rPr>
          <w:rFonts w:ascii="Angsana New" w:hAnsi="Angsana New" w:cs="Angsana New"/>
          <w:spacing w:val="-6"/>
        </w:rPr>
      </w:pPr>
      <w:r w:rsidRPr="00091B68">
        <w:rPr>
          <w:rFonts w:ascii="Angsana New" w:hAnsi="Angsana New" w:cs="Angsana New"/>
          <w:spacing w:val="-6"/>
          <w:cs/>
        </w:rPr>
        <w:t xml:space="preserve"> </w:t>
      </w:r>
      <w:r w:rsidR="00091B68" w:rsidRPr="00091B68">
        <w:rPr>
          <w:rFonts w:ascii="Angsana New" w:hAnsi="Angsana New" w:cs="Angsana New"/>
          <w:spacing w:val="-6"/>
          <w:cs/>
        </w:rPr>
        <w:t>ผลการหาประสิทธิภาพจากการสร้างเกมการศึกษาเพื่อพัฒนาทักษะพื้นฐาน</w:t>
      </w:r>
      <w:r w:rsidR="00091B68" w:rsidRPr="00091B68">
        <w:rPr>
          <w:rFonts w:ascii="Angsana New" w:hAnsi="Angsana New" w:cs="Angsana New" w:hint="cs"/>
          <w:spacing w:val="-6"/>
          <w:cs/>
        </w:rPr>
        <w:t xml:space="preserve">                                  </w:t>
      </w:r>
      <w:r w:rsidR="00091B68" w:rsidRPr="00091B68">
        <w:rPr>
          <w:rFonts w:ascii="Angsana New" w:hAnsi="Angsana New" w:cs="Angsana New"/>
          <w:spacing w:val="-6"/>
          <w:cs/>
        </w:rPr>
        <w:t>ทางคณิตศาสตร์  ของเด็กชั้นอนุบาลปีที่ 2 ภาคเรียนที่ 2 ปีการศึกษา 255</w:t>
      </w:r>
      <w:r w:rsidR="00091B68" w:rsidRPr="00091B68">
        <w:rPr>
          <w:rFonts w:ascii="Angsana New" w:hAnsi="Angsana New" w:cs="Angsana New"/>
          <w:spacing w:val="-6"/>
        </w:rPr>
        <w:t>6</w:t>
      </w:r>
      <w:r w:rsidR="00091B68" w:rsidRPr="00091B68">
        <w:rPr>
          <w:rFonts w:ascii="Angsana New" w:hAnsi="Angsana New" w:cs="Angsana New"/>
          <w:spacing w:val="-6"/>
          <w:cs/>
        </w:rPr>
        <w:t xml:space="preserve"> โรงเรียนบ้านวังแดง                   (</w:t>
      </w:r>
      <w:proofErr w:type="spellStart"/>
      <w:r w:rsidR="00091B68" w:rsidRPr="00091B68">
        <w:rPr>
          <w:rFonts w:ascii="Angsana New" w:hAnsi="Angsana New" w:cs="Angsana New"/>
          <w:spacing w:val="-6"/>
          <w:cs/>
        </w:rPr>
        <w:t>สห</w:t>
      </w:r>
      <w:proofErr w:type="spellEnd"/>
      <w:r w:rsidR="00091B68" w:rsidRPr="00091B68">
        <w:rPr>
          <w:rFonts w:ascii="Angsana New" w:hAnsi="Angsana New" w:cs="Angsana New"/>
          <w:spacing w:val="-6"/>
          <w:cs/>
        </w:rPr>
        <w:t>จิตวิทยา</w:t>
      </w:r>
      <w:proofErr w:type="spellStart"/>
      <w:r w:rsidR="00091B68" w:rsidRPr="00091B68">
        <w:rPr>
          <w:rFonts w:ascii="Angsana New" w:hAnsi="Angsana New" w:cs="Angsana New"/>
          <w:spacing w:val="-6"/>
          <w:cs/>
        </w:rPr>
        <w:t>คาร</w:t>
      </w:r>
      <w:proofErr w:type="spellEnd"/>
      <w:r w:rsidR="00091B68" w:rsidRPr="00091B68">
        <w:rPr>
          <w:rFonts w:ascii="Angsana New" w:hAnsi="Angsana New" w:cs="Angsana New"/>
          <w:spacing w:val="-6"/>
          <w:cs/>
        </w:rPr>
        <w:t xml:space="preserve">) โดยภาพรวมได้คะแนนระหว่างเรียนคิดเป็นค่าเฉลี่ยร้อยละ </w:t>
      </w:r>
      <w:r w:rsidR="00091B68" w:rsidRPr="00091B68">
        <w:rPr>
          <w:rFonts w:ascii="Angsana New" w:hAnsi="Angsana New" w:cs="Angsana New"/>
          <w:spacing w:val="-6"/>
        </w:rPr>
        <w:t>84.52</w:t>
      </w:r>
      <w:r w:rsidR="00091B68" w:rsidRPr="00091B68">
        <w:rPr>
          <w:rFonts w:ascii="Angsana New" w:hAnsi="Angsana New" w:cs="Angsana New"/>
          <w:spacing w:val="-6"/>
          <w:cs/>
        </w:rPr>
        <w:t xml:space="preserve">  และได้คะแนนทดสอบหลังเรียนคิดเป็นค่าเฉลี่ยร้อยละ 82.56  จะเห็นได้ว่า มีประสิทธิภาพ </w:t>
      </w:r>
      <w:r w:rsidR="00091B68" w:rsidRPr="00091B68">
        <w:rPr>
          <w:rFonts w:ascii="Angsana New" w:hAnsi="Angsana New" w:cs="Angsana New"/>
          <w:spacing w:val="-6"/>
        </w:rPr>
        <w:t>E</w:t>
      </w:r>
      <w:r w:rsidR="00091B68" w:rsidRPr="00091B68">
        <w:rPr>
          <w:rFonts w:ascii="Angsana New" w:hAnsi="Angsana New" w:cs="Angsana New"/>
          <w:spacing w:val="-6"/>
          <w:vertAlign w:val="subscript"/>
        </w:rPr>
        <w:t xml:space="preserve">1 </w:t>
      </w:r>
      <w:r w:rsidR="00091B68" w:rsidRPr="00091B68">
        <w:rPr>
          <w:rFonts w:ascii="Angsana New" w:hAnsi="Angsana New" w:cs="Angsana New"/>
          <w:spacing w:val="-6"/>
        </w:rPr>
        <w:t>/ E</w:t>
      </w:r>
      <w:r w:rsidR="00091B68" w:rsidRPr="00091B68">
        <w:rPr>
          <w:rFonts w:ascii="Angsana New" w:hAnsi="Angsana New" w:cs="Angsana New"/>
          <w:spacing w:val="-6"/>
          <w:vertAlign w:val="subscript"/>
        </w:rPr>
        <w:t>2</w:t>
      </w:r>
      <w:r w:rsidR="00091B68" w:rsidRPr="00091B68">
        <w:rPr>
          <w:rFonts w:ascii="Angsana New" w:hAnsi="Angsana New" w:cs="Angsana New"/>
          <w:spacing w:val="-6"/>
        </w:rPr>
        <w:t xml:space="preserve"> </w:t>
      </w:r>
      <w:r w:rsidR="00091B68" w:rsidRPr="00091B68">
        <w:rPr>
          <w:rFonts w:ascii="Angsana New" w:hAnsi="Angsana New" w:cs="Angsana New"/>
          <w:spacing w:val="-6"/>
          <w:cs/>
        </w:rPr>
        <w:t xml:space="preserve">เท่ากับ </w:t>
      </w:r>
      <w:r w:rsidR="00091B68" w:rsidRPr="00091B68">
        <w:rPr>
          <w:rFonts w:ascii="Angsana New" w:hAnsi="Angsana New" w:cs="Angsana New"/>
          <w:spacing w:val="-6"/>
        </w:rPr>
        <w:t>84.52</w:t>
      </w:r>
      <w:r w:rsidR="00091B68" w:rsidRPr="00091B68">
        <w:rPr>
          <w:rFonts w:ascii="Angsana New" w:hAnsi="Angsana New" w:cs="Angsana New"/>
          <w:spacing w:val="-6"/>
          <w:cs/>
        </w:rPr>
        <w:t>/82.56 ซึ่งสูงกว่าเกณฑ์มาตรฐานที่กำหนด คือ 80/80</w:t>
      </w:r>
    </w:p>
    <w:p w:rsidR="00E21C6E" w:rsidRPr="00E21C6E" w:rsidRDefault="00E21C6E" w:rsidP="00E21C6E">
      <w:pPr>
        <w:ind w:firstLine="720"/>
        <w:jc w:val="thaiDistribute"/>
        <w:rPr>
          <w:rFonts w:ascii="Angsana New" w:hAnsi="Angsana New" w:cs="Angsana New"/>
          <w:cs/>
        </w:rPr>
      </w:pPr>
      <w:r w:rsidRPr="00E21C6E">
        <w:rPr>
          <w:rFonts w:ascii="Angsana New" w:hAnsi="Angsana New" w:cs="Angsana New"/>
          <w:cs/>
        </w:rPr>
        <w:t xml:space="preserve">2.  ผลการเปรียบเทียบคะแนนวัดทักษะพื้นฐานทางคณิตศาสตร์ของเด็กที่เรียนด้วยเกมการศึกษาเพื่อพัฒนาทักษะพื้นฐานทางคณิตศาสตร์ของเด็กชั้นอนุบาลปีที่ 2 มีทักษะพื้นฐาน                 ทางคณิตศาสตร์หลังเรียนสูงกว่าก่อนเรียน อย่างมีนัยสำคัญทางสถิติที่ระดับ .01 </w:t>
      </w:r>
    </w:p>
    <w:sectPr w:rsidR="00E21C6E" w:rsidRPr="00E21C6E" w:rsidSect="00971758">
      <w:headerReference w:type="even" r:id="rId8"/>
      <w:headerReference w:type="default" r:id="rId9"/>
      <w:pgSz w:w="11906" w:h="16838"/>
      <w:pgMar w:top="2126" w:right="1418" w:bottom="1418" w:left="2126" w:header="1417" w:footer="709" w:gutter="0"/>
      <w:pgNumType w:fmt="thaiLetters"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41" w:rsidRDefault="00406841">
      <w:r>
        <w:separator/>
      </w:r>
    </w:p>
  </w:endnote>
  <w:endnote w:type="continuationSeparator" w:id="0">
    <w:p w:rsidR="00406841" w:rsidRDefault="0040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41" w:rsidRDefault="00406841">
      <w:r>
        <w:separator/>
      </w:r>
    </w:p>
  </w:footnote>
  <w:footnote w:type="continuationSeparator" w:id="0">
    <w:p w:rsidR="00406841" w:rsidRDefault="00406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87" w:rsidRDefault="00FA368F" w:rsidP="00BF67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76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687" w:rsidRDefault="00A97687" w:rsidP="00A9768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79" w:rsidRPr="00D05D79" w:rsidRDefault="00FA368F">
    <w:pPr>
      <w:pStyle w:val="a5"/>
      <w:jc w:val="right"/>
      <w:rPr>
        <w:rFonts w:ascii="Angsana New" w:hAnsi="Angsana New"/>
        <w:szCs w:val="32"/>
      </w:rPr>
    </w:pPr>
    <w:r w:rsidRPr="00D05D79">
      <w:rPr>
        <w:rFonts w:ascii="Angsana New" w:hAnsi="Angsana New"/>
        <w:szCs w:val="32"/>
      </w:rPr>
      <w:fldChar w:fldCharType="begin"/>
    </w:r>
    <w:r w:rsidR="00D05D79" w:rsidRPr="00D05D79">
      <w:rPr>
        <w:rFonts w:ascii="Angsana New" w:hAnsi="Angsana New"/>
        <w:szCs w:val="32"/>
      </w:rPr>
      <w:instrText xml:space="preserve"> PAGE   \* MERGEFORMAT </w:instrText>
    </w:r>
    <w:r w:rsidRPr="00D05D79">
      <w:rPr>
        <w:rFonts w:ascii="Angsana New" w:hAnsi="Angsana New"/>
        <w:szCs w:val="32"/>
      </w:rPr>
      <w:fldChar w:fldCharType="separate"/>
    </w:r>
    <w:r w:rsidR="00ED49A7" w:rsidRPr="00ED49A7">
      <w:rPr>
        <w:rFonts w:ascii="Angsana New" w:hAnsi="Angsana New"/>
        <w:noProof/>
        <w:szCs w:val="32"/>
        <w:cs/>
        <w:lang w:val="th-TH"/>
      </w:rPr>
      <w:t>ง</w:t>
    </w:r>
    <w:r w:rsidRPr="00D05D79">
      <w:rPr>
        <w:rFonts w:ascii="Angsana New" w:hAnsi="Angsana New"/>
        <w:szCs w:val="32"/>
      </w:rPr>
      <w:fldChar w:fldCharType="end"/>
    </w:r>
  </w:p>
  <w:p w:rsidR="00A97687" w:rsidRDefault="00A97687" w:rsidP="00A9768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531B"/>
    <w:multiLevelType w:val="hybridMultilevel"/>
    <w:tmpl w:val="DD2C973C"/>
    <w:lvl w:ilvl="0" w:tplc="44C6B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024E3AC">
      <w:numFmt w:val="none"/>
      <w:lvlText w:val=""/>
      <w:lvlJc w:val="left"/>
      <w:pPr>
        <w:tabs>
          <w:tab w:val="num" w:pos="491"/>
        </w:tabs>
      </w:pPr>
    </w:lvl>
    <w:lvl w:ilvl="2" w:tplc="E55A6A8A">
      <w:numFmt w:val="none"/>
      <w:lvlText w:val=""/>
      <w:lvlJc w:val="left"/>
      <w:pPr>
        <w:tabs>
          <w:tab w:val="num" w:pos="491"/>
        </w:tabs>
      </w:pPr>
    </w:lvl>
    <w:lvl w:ilvl="3" w:tplc="BD8C45F4">
      <w:numFmt w:val="none"/>
      <w:lvlText w:val=""/>
      <w:lvlJc w:val="left"/>
      <w:pPr>
        <w:tabs>
          <w:tab w:val="num" w:pos="491"/>
        </w:tabs>
      </w:pPr>
    </w:lvl>
    <w:lvl w:ilvl="4" w:tplc="2160C7B2">
      <w:numFmt w:val="none"/>
      <w:lvlText w:val=""/>
      <w:lvlJc w:val="left"/>
      <w:pPr>
        <w:tabs>
          <w:tab w:val="num" w:pos="491"/>
        </w:tabs>
      </w:pPr>
    </w:lvl>
    <w:lvl w:ilvl="5" w:tplc="8CC613AC">
      <w:numFmt w:val="none"/>
      <w:lvlText w:val=""/>
      <w:lvlJc w:val="left"/>
      <w:pPr>
        <w:tabs>
          <w:tab w:val="num" w:pos="491"/>
        </w:tabs>
      </w:pPr>
    </w:lvl>
    <w:lvl w:ilvl="6" w:tplc="255A424E">
      <w:numFmt w:val="none"/>
      <w:lvlText w:val=""/>
      <w:lvlJc w:val="left"/>
      <w:pPr>
        <w:tabs>
          <w:tab w:val="num" w:pos="491"/>
        </w:tabs>
      </w:pPr>
    </w:lvl>
    <w:lvl w:ilvl="7" w:tplc="402C4D30">
      <w:numFmt w:val="none"/>
      <w:lvlText w:val=""/>
      <w:lvlJc w:val="left"/>
      <w:pPr>
        <w:tabs>
          <w:tab w:val="num" w:pos="491"/>
        </w:tabs>
      </w:pPr>
    </w:lvl>
    <w:lvl w:ilvl="8" w:tplc="7B225F4C">
      <w:numFmt w:val="none"/>
      <w:lvlText w:val=""/>
      <w:lvlJc w:val="left"/>
      <w:pPr>
        <w:tabs>
          <w:tab w:val="num" w:pos="491"/>
        </w:tabs>
      </w:pPr>
    </w:lvl>
  </w:abstractNum>
  <w:abstractNum w:abstractNumId="1">
    <w:nsid w:val="3978793A"/>
    <w:multiLevelType w:val="hybridMultilevel"/>
    <w:tmpl w:val="EA6E3F8A"/>
    <w:lvl w:ilvl="0" w:tplc="116E1D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C40D3A">
      <w:numFmt w:val="none"/>
      <w:lvlText w:val=""/>
      <w:lvlJc w:val="left"/>
      <w:pPr>
        <w:tabs>
          <w:tab w:val="num" w:pos="360"/>
        </w:tabs>
      </w:pPr>
    </w:lvl>
    <w:lvl w:ilvl="2" w:tplc="E4B6B3B0">
      <w:numFmt w:val="none"/>
      <w:lvlText w:val=""/>
      <w:lvlJc w:val="left"/>
      <w:pPr>
        <w:tabs>
          <w:tab w:val="num" w:pos="360"/>
        </w:tabs>
      </w:pPr>
    </w:lvl>
    <w:lvl w:ilvl="3" w:tplc="0DAE2EEE">
      <w:numFmt w:val="none"/>
      <w:lvlText w:val=""/>
      <w:lvlJc w:val="left"/>
      <w:pPr>
        <w:tabs>
          <w:tab w:val="num" w:pos="360"/>
        </w:tabs>
      </w:pPr>
    </w:lvl>
    <w:lvl w:ilvl="4" w:tplc="A6929C40">
      <w:numFmt w:val="none"/>
      <w:lvlText w:val=""/>
      <w:lvlJc w:val="left"/>
      <w:pPr>
        <w:tabs>
          <w:tab w:val="num" w:pos="360"/>
        </w:tabs>
      </w:pPr>
    </w:lvl>
    <w:lvl w:ilvl="5" w:tplc="F0EC1A4C">
      <w:numFmt w:val="none"/>
      <w:lvlText w:val=""/>
      <w:lvlJc w:val="left"/>
      <w:pPr>
        <w:tabs>
          <w:tab w:val="num" w:pos="360"/>
        </w:tabs>
      </w:pPr>
    </w:lvl>
    <w:lvl w:ilvl="6" w:tplc="49D0204C">
      <w:numFmt w:val="none"/>
      <w:lvlText w:val=""/>
      <w:lvlJc w:val="left"/>
      <w:pPr>
        <w:tabs>
          <w:tab w:val="num" w:pos="360"/>
        </w:tabs>
      </w:pPr>
    </w:lvl>
    <w:lvl w:ilvl="7" w:tplc="56D47F56">
      <w:numFmt w:val="none"/>
      <w:lvlText w:val=""/>
      <w:lvlJc w:val="left"/>
      <w:pPr>
        <w:tabs>
          <w:tab w:val="num" w:pos="360"/>
        </w:tabs>
      </w:pPr>
    </w:lvl>
    <w:lvl w:ilvl="8" w:tplc="88F47C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4BF211C"/>
    <w:multiLevelType w:val="hybridMultilevel"/>
    <w:tmpl w:val="B9487708"/>
    <w:lvl w:ilvl="0" w:tplc="5770C55C">
      <w:start w:val="1"/>
      <w:numFmt w:val="decimal"/>
      <w:lvlText w:val="%1."/>
      <w:lvlJc w:val="left"/>
      <w:pPr>
        <w:ind w:left="10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DC05928"/>
    <w:multiLevelType w:val="hybridMultilevel"/>
    <w:tmpl w:val="58D8C35E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70397D30"/>
    <w:multiLevelType w:val="hybridMultilevel"/>
    <w:tmpl w:val="24C4D70E"/>
    <w:lvl w:ilvl="0" w:tplc="6F9AC9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B787B13"/>
    <w:multiLevelType w:val="multilevel"/>
    <w:tmpl w:val="6AD875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DD"/>
    <w:rsid w:val="000064E4"/>
    <w:rsid w:val="00013D1B"/>
    <w:rsid w:val="000204D9"/>
    <w:rsid w:val="00057542"/>
    <w:rsid w:val="0008211C"/>
    <w:rsid w:val="00091B68"/>
    <w:rsid w:val="000950BC"/>
    <w:rsid w:val="000E2D48"/>
    <w:rsid w:val="00125B33"/>
    <w:rsid w:val="001500FC"/>
    <w:rsid w:val="001635AE"/>
    <w:rsid w:val="001857A0"/>
    <w:rsid w:val="00193793"/>
    <w:rsid w:val="00194814"/>
    <w:rsid w:val="001D353B"/>
    <w:rsid w:val="001E7749"/>
    <w:rsid w:val="00225352"/>
    <w:rsid w:val="002377D3"/>
    <w:rsid w:val="0026216B"/>
    <w:rsid w:val="002630DD"/>
    <w:rsid w:val="002A7C5A"/>
    <w:rsid w:val="002C7595"/>
    <w:rsid w:val="002F0488"/>
    <w:rsid w:val="00385D10"/>
    <w:rsid w:val="00390A51"/>
    <w:rsid w:val="003A10B2"/>
    <w:rsid w:val="003D7951"/>
    <w:rsid w:val="003E6648"/>
    <w:rsid w:val="003F16C5"/>
    <w:rsid w:val="00404707"/>
    <w:rsid w:val="00406841"/>
    <w:rsid w:val="00412DA1"/>
    <w:rsid w:val="004324C5"/>
    <w:rsid w:val="0043650C"/>
    <w:rsid w:val="00480477"/>
    <w:rsid w:val="00486C65"/>
    <w:rsid w:val="004B16AE"/>
    <w:rsid w:val="004C5662"/>
    <w:rsid w:val="004D1700"/>
    <w:rsid w:val="004D4E6E"/>
    <w:rsid w:val="0050693D"/>
    <w:rsid w:val="00506A0C"/>
    <w:rsid w:val="00517C64"/>
    <w:rsid w:val="00583310"/>
    <w:rsid w:val="005D0CA4"/>
    <w:rsid w:val="00634D75"/>
    <w:rsid w:val="00647A59"/>
    <w:rsid w:val="006508F6"/>
    <w:rsid w:val="00654503"/>
    <w:rsid w:val="00662840"/>
    <w:rsid w:val="00680881"/>
    <w:rsid w:val="00680A72"/>
    <w:rsid w:val="006A1C07"/>
    <w:rsid w:val="006A37E3"/>
    <w:rsid w:val="006A7CDE"/>
    <w:rsid w:val="006D1DF6"/>
    <w:rsid w:val="00751BCB"/>
    <w:rsid w:val="007553A8"/>
    <w:rsid w:val="007601DC"/>
    <w:rsid w:val="0079220A"/>
    <w:rsid w:val="007A25E5"/>
    <w:rsid w:val="007B69E0"/>
    <w:rsid w:val="008A2908"/>
    <w:rsid w:val="008B2033"/>
    <w:rsid w:val="008B5BEB"/>
    <w:rsid w:val="008F51FB"/>
    <w:rsid w:val="00971758"/>
    <w:rsid w:val="009B3C65"/>
    <w:rsid w:val="009C3657"/>
    <w:rsid w:val="00A02AB4"/>
    <w:rsid w:val="00A636EE"/>
    <w:rsid w:val="00A95783"/>
    <w:rsid w:val="00A97687"/>
    <w:rsid w:val="00AA0293"/>
    <w:rsid w:val="00AA3065"/>
    <w:rsid w:val="00AA65BF"/>
    <w:rsid w:val="00AC20F0"/>
    <w:rsid w:val="00B11E35"/>
    <w:rsid w:val="00B15FAA"/>
    <w:rsid w:val="00B17B07"/>
    <w:rsid w:val="00B44900"/>
    <w:rsid w:val="00BA6CFF"/>
    <w:rsid w:val="00BC4900"/>
    <w:rsid w:val="00BD1B5A"/>
    <w:rsid w:val="00BF67D9"/>
    <w:rsid w:val="00BF6CD3"/>
    <w:rsid w:val="00C2202E"/>
    <w:rsid w:val="00C60168"/>
    <w:rsid w:val="00C65326"/>
    <w:rsid w:val="00C655CD"/>
    <w:rsid w:val="00C7328D"/>
    <w:rsid w:val="00CA5BDA"/>
    <w:rsid w:val="00CD0818"/>
    <w:rsid w:val="00CE2402"/>
    <w:rsid w:val="00CE7C3D"/>
    <w:rsid w:val="00D05D79"/>
    <w:rsid w:val="00D0604D"/>
    <w:rsid w:val="00D226EE"/>
    <w:rsid w:val="00D346F1"/>
    <w:rsid w:val="00D62EC0"/>
    <w:rsid w:val="00D97020"/>
    <w:rsid w:val="00D97F8F"/>
    <w:rsid w:val="00DF43D7"/>
    <w:rsid w:val="00E21C6E"/>
    <w:rsid w:val="00E303E3"/>
    <w:rsid w:val="00E4766A"/>
    <w:rsid w:val="00E64AC4"/>
    <w:rsid w:val="00EB1C8F"/>
    <w:rsid w:val="00ED49A7"/>
    <w:rsid w:val="00EF6168"/>
    <w:rsid w:val="00F00ED3"/>
    <w:rsid w:val="00F428D5"/>
    <w:rsid w:val="00F722AC"/>
    <w:rsid w:val="00F93C6F"/>
    <w:rsid w:val="00FA368F"/>
    <w:rsid w:val="00FA6695"/>
    <w:rsid w:val="00FC25BD"/>
    <w:rsid w:val="00FC312F"/>
    <w:rsid w:val="00FE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0DD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C4900"/>
    <w:pPr>
      <w:keepNext/>
      <w:keepLines/>
      <w:spacing w:before="48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3">
    <w:name w:val="heading 3"/>
    <w:basedOn w:val="a"/>
    <w:next w:val="a"/>
    <w:qFormat/>
    <w:rsid w:val="002630DD"/>
    <w:pPr>
      <w:keepNext/>
      <w:tabs>
        <w:tab w:val="left" w:pos="720"/>
      </w:tabs>
      <w:jc w:val="center"/>
      <w:outlineLvl w:val="2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630DD"/>
    <w:rPr>
      <w:rFonts w:ascii="Cordia New" w:hAnsi="Cordia New" w:cs="Cordia New"/>
      <w:sz w:val="28"/>
      <w:szCs w:val="28"/>
    </w:rPr>
  </w:style>
  <w:style w:type="paragraph" w:styleId="a4">
    <w:name w:val="Body Text"/>
    <w:basedOn w:val="a"/>
    <w:rsid w:val="004C5662"/>
    <w:pPr>
      <w:tabs>
        <w:tab w:val="left" w:pos="851"/>
      </w:tabs>
    </w:pPr>
    <w:rPr>
      <w:rFonts w:ascii="Angsana New" w:hAnsi="Angsana New" w:cs="Angsana New"/>
    </w:rPr>
  </w:style>
  <w:style w:type="paragraph" w:styleId="a5">
    <w:name w:val="header"/>
    <w:basedOn w:val="a"/>
    <w:link w:val="a6"/>
    <w:uiPriority w:val="99"/>
    <w:rsid w:val="00A97687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0"/>
    <w:rsid w:val="00A97687"/>
  </w:style>
  <w:style w:type="paragraph" w:styleId="a8">
    <w:name w:val="footer"/>
    <w:basedOn w:val="a"/>
    <w:link w:val="a9"/>
    <w:rsid w:val="00D9702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rsid w:val="00D97020"/>
    <w:rPr>
      <w:rFonts w:ascii="EucrosiaUPC" w:eastAsia="Cordia New" w:hAnsi="EucrosiaUPC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C4900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D05D79"/>
    <w:rPr>
      <w:rFonts w:ascii="EucrosiaUPC" w:eastAsia="Cordia New" w:hAnsi="EucrosiaUPC"/>
      <w:sz w:val="32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0DD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C4900"/>
    <w:pPr>
      <w:keepNext/>
      <w:keepLines/>
      <w:spacing w:before="48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3">
    <w:name w:val="heading 3"/>
    <w:basedOn w:val="a"/>
    <w:next w:val="a"/>
    <w:qFormat/>
    <w:rsid w:val="002630DD"/>
    <w:pPr>
      <w:keepNext/>
      <w:tabs>
        <w:tab w:val="left" w:pos="720"/>
      </w:tabs>
      <w:jc w:val="center"/>
      <w:outlineLvl w:val="2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630DD"/>
    <w:rPr>
      <w:rFonts w:ascii="Cordia New" w:hAnsi="Cordia New" w:cs="Cordia New"/>
      <w:sz w:val="28"/>
      <w:szCs w:val="28"/>
    </w:rPr>
  </w:style>
  <w:style w:type="paragraph" w:styleId="a4">
    <w:name w:val="Body Text"/>
    <w:basedOn w:val="a"/>
    <w:rsid w:val="004C5662"/>
    <w:pPr>
      <w:tabs>
        <w:tab w:val="left" w:pos="851"/>
      </w:tabs>
    </w:pPr>
    <w:rPr>
      <w:rFonts w:ascii="Angsana New" w:hAnsi="Angsana New" w:cs="Angsana New"/>
    </w:rPr>
  </w:style>
  <w:style w:type="paragraph" w:styleId="a5">
    <w:name w:val="header"/>
    <w:basedOn w:val="a"/>
    <w:link w:val="a6"/>
    <w:uiPriority w:val="99"/>
    <w:rsid w:val="00A97687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0"/>
    <w:rsid w:val="00A97687"/>
  </w:style>
  <w:style w:type="paragraph" w:styleId="a8">
    <w:name w:val="footer"/>
    <w:basedOn w:val="a"/>
    <w:link w:val="a9"/>
    <w:rsid w:val="00D9702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rsid w:val="00D97020"/>
    <w:rPr>
      <w:rFonts w:ascii="EucrosiaUPC" w:eastAsia="Cordia New" w:hAnsi="EucrosiaUPC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C4900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D05D79"/>
    <w:rPr>
      <w:rFonts w:ascii="EucrosiaUPC" w:eastAsia="Cordia New" w:hAnsi="EucrosiaUPC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บทคัดย่อ</vt:lpstr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creator>compaq</dc:creator>
  <cp:lastModifiedBy>ASUS</cp:lastModifiedBy>
  <cp:revision>4</cp:revision>
  <cp:lastPrinted>2014-07-24T14:47:00Z</cp:lastPrinted>
  <dcterms:created xsi:type="dcterms:W3CDTF">2014-07-24T14:47:00Z</dcterms:created>
  <dcterms:modified xsi:type="dcterms:W3CDTF">2014-07-24T14:48:00Z</dcterms:modified>
</cp:coreProperties>
</file>