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E2BE" w14:textId="7AF24334" w:rsidR="00363135" w:rsidRPr="00C87526" w:rsidRDefault="008A4EB0" w:rsidP="00C87526">
      <w:pPr>
        <w:ind w:left="1418" w:hanging="1418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ชื่อเรื่อง      </w:t>
      </w:r>
      <w:r w:rsidR="00BD6B72">
        <w:rPr>
          <w:rFonts w:ascii="Angsana New" w:hAnsi="Angsana New" w:hint="cs"/>
          <w:sz w:val="32"/>
          <w:szCs w:val="32"/>
          <w:cs/>
        </w:rPr>
        <w:tab/>
        <w:t>รายงาน</w:t>
      </w:r>
      <w:r w:rsidR="00A85087">
        <w:rPr>
          <w:rFonts w:ascii="Angsana New" w:hAnsi="Angsana New" w:hint="cs"/>
          <w:sz w:val="32"/>
          <w:szCs w:val="32"/>
          <w:cs/>
        </w:rPr>
        <w:t>ผล</w:t>
      </w:r>
      <w:r w:rsidR="00556A7B">
        <w:rPr>
          <w:rFonts w:ascii="Angsana New" w:hAnsi="Angsana New" w:hint="cs"/>
          <w:sz w:val="32"/>
          <w:szCs w:val="32"/>
          <w:cs/>
        </w:rPr>
        <w:t>พัฒนาการ</w:t>
      </w:r>
      <w:r w:rsidR="00772EB4">
        <w:rPr>
          <w:rFonts w:ascii="Angsana New" w:hAnsi="Angsana New" w:hint="cs"/>
          <w:sz w:val="32"/>
          <w:szCs w:val="32"/>
          <w:cs/>
        </w:rPr>
        <w:t>จัดกิจกรรมโดยใช้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="00363135">
        <w:rPr>
          <w:rFonts w:ascii="Angsana New" w:hAnsi="Angsana New" w:hint="cs"/>
          <w:sz w:val="32"/>
          <w:szCs w:val="32"/>
          <w:cs/>
        </w:rPr>
        <w:t>ของ</w:t>
      </w:r>
      <w:r w:rsidR="00363135" w:rsidRPr="00C87526">
        <w:rPr>
          <w:rFonts w:ascii="Angsana New" w:hAnsi="Angsana New" w:hint="cs"/>
          <w:sz w:val="32"/>
          <w:szCs w:val="32"/>
          <w:cs/>
        </w:rPr>
        <w:t xml:space="preserve">นักเรียนชั้นอนุบาลปีที่ </w:t>
      </w:r>
      <w:r w:rsidR="00852375">
        <w:rPr>
          <w:rFonts w:ascii="Angsana New" w:hAnsi="Angsana New" w:hint="cs"/>
          <w:sz w:val="32"/>
          <w:szCs w:val="32"/>
          <w:cs/>
        </w:rPr>
        <w:t>2</w:t>
      </w:r>
    </w:p>
    <w:p w14:paraId="25FF5902" w14:textId="049B9D11" w:rsidR="00556A7B" w:rsidRPr="00C87526" w:rsidRDefault="00BD6B72" w:rsidP="00556A7B">
      <w:pPr>
        <w:rPr>
          <w:rFonts w:ascii="Angsana New" w:hAnsi="Angsana New"/>
          <w:sz w:val="32"/>
          <w:szCs w:val="32"/>
        </w:rPr>
      </w:pPr>
      <w:r w:rsidRPr="00C87526">
        <w:rPr>
          <w:rFonts w:ascii="Angsana New" w:hAnsi="Angsana New" w:hint="cs"/>
          <w:sz w:val="32"/>
          <w:szCs w:val="32"/>
          <w:cs/>
        </w:rPr>
        <w:t>ชื่อผู้</w:t>
      </w:r>
      <w:r w:rsidR="00E72F29">
        <w:rPr>
          <w:rFonts w:ascii="Angsana New" w:hAnsi="Angsana New" w:hint="cs"/>
          <w:sz w:val="32"/>
          <w:szCs w:val="32"/>
          <w:cs/>
        </w:rPr>
        <w:t>ศึกษา</w:t>
      </w:r>
      <w:r w:rsidR="008A4EB0" w:rsidRPr="00C87526">
        <w:rPr>
          <w:rFonts w:ascii="Angsana New" w:hAnsi="Angsana New" w:hint="cs"/>
          <w:sz w:val="32"/>
          <w:szCs w:val="32"/>
          <w:cs/>
        </w:rPr>
        <w:tab/>
      </w:r>
      <w:r w:rsidR="007650AA">
        <w:rPr>
          <w:rFonts w:ascii="Angsana New" w:hAnsi="Angsana New" w:hint="cs"/>
          <w:sz w:val="32"/>
          <w:szCs w:val="32"/>
          <w:cs/>
        </w:rPr>
        <w:t>นางสาว</w:t>
      </w:r>
      <w:bookmarkStart w:id="0" w:name="_GoBack"/>
      <w:bookmarkEnd w:id="0"/>
      <w:r w:rsidR="00E72F29">
        <w:rPr>
          <w:rFonts w:ascii="Angsana New" w:hAnsi="Angsana New" w:hint="cs"/>
          <w:sz w:val="32"/>
          <w:szCs w:val="32"/>
          <w:cs/>
        </w:rPr>
        <w:t>สมจิตร</w:t>
      </w:r>
      <w:r w:rsidR="00852375">
        <w:rPr>
          <w:rFonts w:ascii="Angsana New" w:hAnsi="Angsana New" w:hint="cs"/>
          <w:sz w:val="32"/>
          <w:szCs w:val="32"/>
          <w:cs/>
        </w:rPr>
        <w:t xml:space="preserve"> แก้วตา </w:t>
      </w:r>
    </w:p>
    <w:p w14:paraId="50066E3A" w14:textId="77777777" w:rsidR="00BD6B72" w:rsidRDefault="00BD6B72" w:rsidP="00C772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ปีที่</w:t>
      </w:r>
      <w:r w:rsidR="00BF011D">
        <w:rPr>
          <w:rFonts w:ascii="Angsana New" w:hAnsi="Angsana New" w:hint="cs"/>
          <w:sz w:val="32"/>
          <w:szCs w:val="32"/>
          <w:cs/>
        </w:rPr>
        <w:t>รายงาน</w:t>
      </w:r>
      <w:r>
        <w:rPr>
          <w:rFonts w:ascii="Angsana New" w:hAnsi="Angsana New" w:hint="cs"/>
          <w:sz w:val="32"/>
          <w:szCs w:val="32"/>
          <w:cs/>
        </w:rPr>
        <w:t xml:space="preserve">ปีการศึกษา </w:t>
      </w:r>
      <w:r w:rsidR="00E72F29">
        <w:rPr>
          <w:rFonts w:ascii="Angsana New" w:hAnsi="Angsana New"/>
          <w:sz w:val="32"/>
          <w:szCs w:val="32"/>
        </w:rPr>
        <w:t>2560</w:t>
      </w:r>
    </w:p>
    <w:p w14:paraId="21BF925F" w14:textId="77777777" w:rsidR="00C87526" w:rsidRDefault="00C87526" w:rsidP="00C772ED">
      <w:pPr>
        <w:rPr>
          <w:rFonts w:ascii="Angsana New" w:hAnsi="Angsana New"/>
          <w:sz w:val="32"/>
          <w:szCs w:val="32"/>
        </w:rPr>
      </w:pPr>
    </w:p>
    <w:p w14:paraId="4D5EFE2F" w14:textId="77777777" w:rsidR="008A4EB0" w:rsidRPr="00BB35AF" w:rsidRDefault="008A4EB0" w:rsidP="0002712F">
      <w:pPr>
        <w:jc w:val="center"/>
        <w:outlineLvl w:val="0"/>
        <w:rPr>
          <w:rFonts w:ascii="Angsana New" w:hAnsi="Angsana New"/>
          <w:b/>
          <w:bCs/>
          <w:sz w:val="40"/>
          <w:szCs w:val="40"/>
        </w:rPr>
      </w:pPr>
      <w:r w:rsidRPr="00BB35AF">
        <w:rPr>
          <w:rFonts w:ascii="Angsana New" w:hAnsi="Angsana New" w:hint="cs"/>
          <w:b/>
          <w:bCs/>
          <w:sz w:val="40"/>
          <w:szCs w:val="40"/>
          <w:cs/>
        </w:rPr>
        <w:t>บทคัดย่อ</w:t>
      </w:r>
    </w:p>
    <w:p w14:paraId="504A2957" w14:textId="77777777" w:rsidR="008A4EB0" w:rsidRDefault="008A4EB0" w:rsidP="0002712F">
      <w:pPr>
        <w:jc w:val="thaiDistribute"/>
        <w:rPr>
          <w:rFonts w:ascii="Angsana New" w:hAnsi="Angsana New"/>
          <w:sz w:val="32"/>
        </w:rPr>
      </w:pPr>
    </w:p>
    <w:p w14:paraId="4820C765" w14:textId="1FEC91BF" w:rsidR="008A4EB0" w:rsidRPr="008A4EB0" w:rsidRDefault="008A4EB0" w:rsidP="00556A7B">
      <w:pPr>
        <w:ind w:firstLine="900"/>
        <w:jc w:val="thaiDistribute"/>
        <w:rPr>
          <w:rFonts w:ascii="Angsana New" w:hAnsi="Angsana New"/>
          <w:sz w:val="32"/>
          <w:szCs w:val="32"/>
        </w:rPr>
      </w:pPr>
      <w:r w:rsidRPr="008A4EB0">
        <w:rPr>
          <w:rFonts w:ascii="Angsana New" w:hAnsi="Angsana New" w:hint="cs"/>
          <w:sz w:val="32"/>
          <w:szCs w:val="32"/>
          <w:cs/>
        </w:rPr>
        <w:t>การศึกษาครั้งนี้มีวัตถุประสงค์เพื่อ</w:t>
      </w:r>
      <w:r w:rsidR="00E72F29">
        <w:rPr>
          <w:rFonts w:ascii="Angsana New" w:hAnsi="Angsana New" w:hint="cs"/>
          <w:sz w:val="32"/>
          <w:szCs w:val="32"/>
          <w:cs/>
        </w:rPr>
        <w:t xml:space="preserve"> 1) </w:t>
      </w:r>
      <w:r w:rsidRPr="008A4EB0">
        <w:rPr>
          <w:rFonts w:ascii="Angsana New" w:hAnsi="Angsana New" w:hint="cs"/>
          <w:sz w:val="32"/>
          <w:szCs w:val="32"/>
          <w:cs/>
        </w:rPr>
        <w:t>สร้างและหาประสิทธิภาพของ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Pr="008A4EB0">
        <w:rPr>
          <w:rFonts w:ascii="Angsana New" w:hAnsi="Angsana New" w:hint="cs"/>
          <w:sz w:val="32"/>
          <w:szCs w:val="32"/>
          <w:cs/>
        </w:rPr>
        <w:t xml:space="preserve"> ตามเกณฑ์มาตรฐาน </w:t>
      </w:r>
      <w:r w:rsidRPr="008A4EB0">
        <w:rPr>
          <w:rFonts w:ascii="Angsana New" w:hAnsi="Angsana New"/>
          <w:sz w:val="32"/>
          <w:szCs w:val="32"/>
        </w:rPr>
        <w:t xml:space="preserve">80/80  </w:t>
      </w:r>
      <w:r w:rsidR="00E72F29">
        <w:rPr>
          <w:rFonts w:ascii="Angsana New" w:hAnsi="Angsana New" w:hint="cs"/>
          <w:sz w:val="32"/>
          <w:szCs w:val="32"/>
          <w:cs/>
        </w:rPr>
        <w:t xml:space="preserve">2) </w:t>
      </w:r>
      <w:r w:rsidRPr="008A4EB0">
        <w:rPr>
          <w:rFonts w:ascii="Angsana New" w:hAnsi="Angsana New" w:hint="cs"/>
          <w:sz w:val="32"/>
          <w:szCs w:val="32"/>
          <w:cs/>
        </w:rPr>
        <w:t>เปรียบเทียบความพร้อมในการอ่านก่อนเรียนและหลังเรียนโดยใช้</w:t>
      </w:r>
      <w:r w:rsidR="005460AC" w:rsidRPr="005460AC">
        <w:rPr>
          <w:rFonts w:ascii="Angsana New" w:hAnsi="Angsana New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Pr="008A4EB0">
        <w:rPr>
          <w:rFonts w:ascii="Angsana New" w:hAnsi="Angsana New" w:hint="cs"/>
          <w:sz w:val="32"/>
          <w:szCs w:val="32"/>
          <w:cs/>
        </w:rPr>
        <w:t>ของนักเรียน</w:t>
      </w:r>
      <w:r w:rsidR="00734ECD">
        <w:rPr>
          <w:rFonts w:ascii="Angsana New" w:hAnsi="Angsana New" w:hint="cs"/>
          <w:sz w:val="32"/>
          <w:szCs w:val="32"/>
          <w:cs/>
        </w:rPr>
        <w:t>ชั้นอนุบาลปีที่ 2</w:t>
      </w:r>
      <w:r w:rsidRPr="008A4EB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และ</w:t>
      </w:r>
      <w:r w:rsidR="00701326">
        <w:rPr>
          <w:rFonts w:ascii="Angsana New" w:hAnsi="Angsana New"/>
          <w:sz w:val="32"/>
          <w:szCs w:val="32"/>
        </w:rPr>
        <w:t xml:space="preserve"> </w:t>
      </w:r>
      <w:r w:rsidR="00E72F29">
        <w:rPr>
          <w:rFonts w:ascii="Angsana New" w:hAnsi="Angsana New" w:hint="cs"/>
          <w:sz w:val="32"/>
          <w:szCs w:val="32"/>
          <w:cs/>
        </w:rPr>
        <w:t xml:space="preserve">3) </w:t>
      </w:r>
      <w:r w:rsidRPr="008A4EB0">
        <w:rPr>
          <w:rFonts w:ascii="Angsana New" w:hAnsi="Angsana New" w:hint="cs"/>
          <w:sz w:val="32"/>
          <w:szCs w:val="32"/>
          <w:cs/>
        </w:rPr>
        <w:t>ศึกษาความพึงพอใจของนักเรียนที่มีต่อ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="00734ECD">
        <w:rPr>
          <w:rFonts w:ascii="Angsana New" w:hAnsi="Angsana New" w:hint="cs"/>
          <w:sz w:val="32"/>
          <w:szCs w:val="32"/>
          <w:cs/>
        </w:rPr>
        <w:t xml:space="preserve"> </w:t>
      </w:r>
      <w:r w:rsidR="00E72F29">
        <w:rPr>
          <w:rFonts w:ascii="Angsana New" w:hAnsi="Angsana New" w:hint="cs"/>
          <w:sz w:val="32"/>
          <w:szCs w:val="32"/>
          <w:cs/>
        </w:rPr>
        <w:t>ประชากร</w:t>
      </w:r>
      <w:r w:rsidRPr="008A4EB0">
        <w:rPr>
          <w:rFonts w:ascii="Angsana New" w:hAnsi="Angsana New" w:hint="cs"/>
          <w:sz w:val="32"/>
          <w:szCs w:val="32"/>
          <w:cs/>
        </w:rPr>
        <w:t>ที่ใช้ในการศึกษาครั้งนี้</w:t>
      </w:r>
      <w:r w:rsidR="00734ECD">
        <w:rPr>
          <w:rFonts w:ascii="Angsana New" w:hAnsi="Angsana New" w:hint="cs"/>
          <w:sz w:val="32"/>
          <w:szCs w:val="32"/>
          <w:cs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คือ</w:t>
      </w:r>
      <w:r w:rsidR="00734ECD">
        <w:rPr>
          <w:rFonts w:ascii="Angsana New" w:hAnsi="Angsana New" w:hint="cs"/>
          <w:sz w:val="32"/>
          <w:szCs w:val="32"/>
          <w:cs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นักเรียนชั้น</w:t>
      </w:r>
      <w:r w:rsidR="009045E9">
        <w:rPr>
          <w:rFonts w:ascii="Angsana New" w:hAnsi="Angsana New" w:hint="cs"/>
          <w:sz w:val="32"/>
          <w:szCs w:val="32"/>
          <w:cs/>
        </w:rPr>
        <w:t xml:space="preserve">อนุบาลปีที่ </w:t>
      </w:r>
      <w:r w:rsidR="00734ECD">
        <w:rPr>
          <w:rFonts w:ascii="Angsana New" w:hAnsi="Angsana New" w:hint="cs"/>
          <w:sz w:val="32"/>
          <w:szCs w:val="32"/>
          <w:cs/>
        </w:rPr>
        <w:t xml:space="preserve">2 </w:t>
      </w:r>
      <w:r w:rsidRPr="008A4EB0">
        <w:rPr>
          <w:rFonts w:ascii="Angsana New" w:hAnsi="Angsana New" w:hint="cs"/>
          <w:sz w:val="32"/>
          <w:szCs w:val="32"/>
          <w:cs/>
        </w:rPr>
        <w:t xml:space="preserve">ภาคเรียนที่ </w:t>
      </w:r>
      <w:r w:rsidR="009045E9">
        <w:rPr>
          <w:rFonts w:ascii="Angsana New" w:hAnsi="Angsana New"/>
          <w:sz w:val="32"/>
          <w:szCs w:val="32"/>
        </w:rPr>
        <w:t>1</w:t>
      </w:r>
      <w:r w:rsidRPr="008A4EB0">
        <w:rPr>
          <w:rFonts w:ascii="Angsana New" w:hAnsi="Angsana New" w:hint="cs"/>
          <w:sz w:val="32"/>
          <w:szCs w:val="32"/>
          <w:cs/>
        </w:rPr>
        <w:t xml:space="preserve"> ปีการศึกษา </w:t>
      </w:r>
      <w:r w:rsidR="00B1209F">
        <w:rPr>
          <w:rFonts w:ascii="Angsana New" w:hAnsi="Angsana New"/>
          <w:sz w:val="32"/>
          <w:szCs w:val="32"/>
        </w:rPr>
        <w:t>25</w:t>
      </w:r>
      <w:r w:rsidR="005460AC">
        <w:rPr>
          <w:rFonts w:ascii="Angsana New" w:hAnsi="Angsana New"/>
          <w:sz w:val="32"/>
          <w:szCs w:val="32"/>
        </w:rPr>
        <w:t>60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โรงเรียน</w:t>
      </w:r>
      <w:r w:rsidR="005460AC">
        <w:rPr>
          <w:rFonts w:ascii="Angsana New" w:hAnsi="Angsana New" w:hint="cs"/>
          <w:sz w:val="32"/>
          <w:szCs w:val="32"/>
          <w:cs/>
        </w:rPr>
        <w:t>พิชัยดาบหัก 1</w:t>
      </w:r>
      <w:r w:rsidR="00734ECD">
        <w:rPr>
          <w:rFonts w:ascii="Angsana New" w:hAnsi="Angsana New" w:hint="cs"/>
          <w:sz w:val="32"/>
          <w:szCs w:val="32"/>
          <w:cs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สำนักงานเขตพื้นที่การศึกษาประถมศึกษา</w:t>
      </w:r>
      <w:r w:rsidR="005460AC">
        <w:rPr>
          <w:rFonts w:ascii="Angsana New" w:hAnsi="Angsana New" w:hint="cs"/>
          <w:sz w:val="32"/>
          <w:szCs w:val="32"/>
          <w:cs/>
        </w:rPr>
        <w:t>อุตรดิตถ์</w:t>
      </w:r>
      <w:r w:rsidRPr="008A4EB0">
        <w:rPr>
          <w:rFonts w:ascii="Angsana New" w:hAnsi="Angsana New" w:hint="cs"/>
          <w:sz w:val="32"/>
          <w:szCs w:val="32"/>
          <w:cs/>
        </w:rPr>
        <w:t xml:space="preserve"> เขต </w:t>
      </w:r>
      <w:r w:rsidRPr="008A4EB0">
        <w:rPr>
          <w:rFonts w:ascii="Angsana New" w:hAnsi="Angsana New"/>
          <w:sz w:val="32"/>
          <w:szCs w:val="32"/>
        </w:rPr>
        <w:t>1</w:t>
      </w:r>
      <w:r w:rsidR="00E96890">
        <w:rPr>
          <w:rFonts w:ascii="Angsana New" w:hAnsi="Angsana New" w:hint="cs"/>
          <w:sz w:val="32"/>
          <w:szCs w:val="32"/>
          <w:cs/>
        </w:rPr>
        <w:t>จำ</w:t>
      </w:r>
      <w:r w:rsidRPr="008A4EB0">
        <w:rPr>
          <w:rFonts w:ascii="Angsana New" w:hAnsi="Angsana New" w:hint="cs"/>
          <w:sz w:val="32"/>
          <w:szCs w:val="32"/>
          <w:cs/>
        </w:rPr>
        <w:t>นวน</w:t>
      </w:r>
      <w:r w:rsidR="009045E9">
        <w:rPr>
          <w:rFonts w:ascii="Angsana New" w:hAnsi="Angsana New"/>
          <w:sz w:val="32"/>
          <w:szCs w:val="32"/>
        </w:rPr>
        <w:t xml:space="preserve"> 2</w:t>
      </w:r>
      <w:r w:rsidR="005460AC">
        <w:rPr>
          <w:rFonts w:ascii="Angsana New" w:hAnsi="Angsana New"/>
          <w:sz w:val="32"/>
          <w:szCs w:val="32"/>
        </w:rPr>
        <w:t>3</w:t>
      </w:r>
      <w:r w:rsidR="00772EB4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คนโดยผู้รายงานดำเนินการจัดประสบการณ์การเรียนรู้ในกิจกรรมเสริมประสบการณ์จำนวน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="00C87526">
        <w:rPr>
          <w:rFonts w:ascii="Angsana New" w:hAnsi="Angsana New"/>
          <w:sz w:val="32"/>
          <w:szCs w:val="32"/>
        </w:rPr>
        <w:t>10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 xml:space="preserve">สัปดาห์ ๆ ละ </w:t>
      </w:r>
      <w:r w:rsidRPr="008A4EB0">
        <w:rPr>
          <w:rFonts w:ascii="Angsana New" w:hAnsi="Angsana New"/>
          <w:sz w:val="32"/>
          <w:szCs w:val="32"/>
        </w:rPr>
        <w:t xml:space="preserve">5 </w:t>
      </w:r>
      <w:r w:rsidRPr="008A4EB0">
        <w:rPr>
          <w:rFonts w:ascii="Angsana New" w:hAnsi="Angsana New" w:hint="cs"/>
          <w:sz w:val="32"/>
          <w:szCs w:val="32"/>
          <w:cs/>
        </w:rPr>
        <w:t xml:space="preserve">วัน วันละ </w:t>
      </w:r>
      <w:r w:rsidRPr="008A4EB0">
        <w:rPr>
          <w:rFonts w:ascii="Angsana New" w:hAnsi="Angsana New"/>
          <w:sz w:val="32"/>
          <w:szCs w:val="32"/>
        </w:rPr>
        <w:t xml:space="preserve">20 </w:t>
      </w:r>
      <w:r w:rsidRPr="008A4EB0">
        <w:rPr>
          <w:rFonts w:ascii="Angsana New" w:hAnsi="Angsana New" w:hint="cs"/>
          <w:sz w:val="32"/>
          <w:szCs w:val="32"/>
          <w:cs/>
        </w:rPr>
        <w:t xml:space="preserve">นาที เครื่องมือที่ใช้ในการศึกษา ได้แก่  </w:t>
      </w:r>
      <w:r w:rsidRPr="008A4EB0">
        <w:rPr>
          <w:rFonts w:ascii="Angsana New" w:hAnsi="Angsana New"/>
          <w:sz w:val="32"/>
          <w:szCs w:val="32"/>
        </w:rPr>
        <w:t>1</w:t>
      </w:r>
      <w:r w:rsidRPr="008A4EB0">
        <w:rPr>
          <w:rFonts w:ascii="Angsana New" w:hAnsi="Angsana New" w:hint="cs"/>
          <w:sz w:val="32"/>
          <w:szCs w:val="32"/>
          <w:cs/>
        </w:rPr>
        <w:t>)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Pr="008A4EB0">
        <w:rPr>
          <w:rFonts w:ascii="Angsana New" w:hAnsi="Angsana New" w:hint="cs"/>
          <w:sz w:val="32"/>
          <w:szCs w:val="32"/>
          <w:cs/>
        </w:rPr>
        <w:t>ของนักเรียน</w:t>
      </w:r>
      <w:r w:rsidR="00734ECD">
        <w:rPr>
          <w:rFonts w:ascii="Angsana New" w:hAnsi="Angsana New" w:hint="cs"/>
          <w:sz w:val="32"/>
          <w:szCs w:val="32"/>
          <w:cs/>
        </w:rPr>
        <w:t>ชั้นอนุบาลปีที่ 2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ที่ผู้รายงานสร้างขึ้นจำนวน</w:t>
      </w:r>
      <w:r w:rsidR="00C87526">
        <w:rPr>
          <w:rFonts w:ascii="Angsana New" w:hAnsi="Angsana New"/>
          <w:sz w:val="32"/>
          <w:szCs w:val="32"/>
        </w:rPr>
        <w:t xml:space="preserve"> 10</w:t>
      </w:r>
      <w:r w:rsidR="002D6F2B">
        <w:rPr>
          <w:rFonts w:ascii="Angsana New" w:hAnsi="Angsana New" w:hint="cs"/>
          <w:sz w:val="32"/>
          <w:szCs w:val="32"/>
          <w:cs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 xml:space="preserve">ชุด  </w:t>
      </w:r>
      <w:r w:rsidRPr="008A4EB0">
        <w:rPr>
          <w:rFonts w:ascii="Angsana New" w:hAnsi="Angsana New"/>
          <w:sz w:val="32"/>
          <w:szCs w:val="32"/>
        </w:rPr>
        <w:t>2</w:t>
      </w:r>
      <w:r w:rsidRPr="008A4EB0">
        <w:rPr>
          <w:rFonts w:ascii="Angsana New" w:hAnsi="Angsana New" w:hint="cs"/>
          <w:sz w:val="32"/>
          <w:szCs w:val="32"/>
          <w:cs/>
        </w:rPr>
        <w:t>)  แบบทดสอบวัดความพร้อมในการอ่าน จำนวน</w:t>
      </w:r>
      <w:r w:rsidR="00701326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 xml:space="preserve"> </w:t>
      </w:r>
      <w:r w:rsidRPr="008A4EB0">
        <w:rPr>
          <w:rFonts w:ascii="Angsana New" w:hAnsi="Angsana New"/>
          <w:sz w:val="32"/>
          <w:szCs w:val="32"/>
        </w:rPr>
        <w:t xml:space="preserve">2 </w:t>
      </w:r>
      <w:r w:rsidR="00701326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ชุด</w:t>
      </w:r>
      <w:r w:rsidR="00FD746C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ชุดที่</w:t>
      </w:r>
      <w:r w:rsidRPr="008A4EB0">
        <w:rPr>
          <w:rFonts w:ascii="Angsana New" w:hAnsi="Angsana New"/>
          <w:sz w:val="32"/>
          <w:szCs w:val="32"/>
        </w:rPr>
        <w:t xml:space="preserve"> 1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เป็นแบบทดสอบก่อนเรียน จำนวน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/>
          <w:sz w:val="32"/>
          <w:szCs w:val="32"/>
        </w:rPr>
        <w:t xml:space="preserve">20 </w:t>
      </w:r>
      <w:r w:rsidRPr="008A4EB0">
        <w:rPr>
          <w:rFonts w:ascii="Angsana New" w:hAnsi="Angsana New" w:hint="cs"/>
          <w:sz w:val="32"/>
          <w:szCs w:val="32"/>
          <w:cs/>
        </w:rPr>
        <w:t xml:space="preserve">ข้อชุดที่ </w:t>
      </w:r>
      <w:r w:rsidRPr="008A4EB0">
        <w:rPr>
          <w:rFonts w:ascii="Angsana New" w:hAnsi="Angsana New"/>
          <w:sz w:val="32"/>
          <w:szCs w:val="32"/>
        </w:rPr>
        <w:t>2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เป็นแบบทดสอบหลังเรียน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Pr="008A4EB0">
        <w:rPr>
          <w:rFonts w:ascii="Angsana New" w:hAnsi="Angsana New"/>
          <w:sz w:val="32"/>
          <w:szCs w:val="32"/>
        </w:rPr>
        <w:t>20</w:t>
      </w:r>
      <w:r w:rsidRPr="008A4EB0">
        <w:rPr>
          <w:rFonts w:ascii="Angsana New" w:hAnsi="Angsana New" w:hint="cs"/>
          <w:sz w:val="32"/>
          <w:szCs w:val="32"/>
          <w:cs/>
        </w:rPr>
        <w:t xml:space="preserve"> ข้อ</w:t>
      </w:r>
      <w:r w:rsidRPr="008A4EB0">
        <w:rPr>
          <w:rFonts w:ascii="Angsana New" w:hAnsi="Angsana New"/>
          <w:sz w:val="32"/>
          <w:szCs w:val="32"/>
        </w:rPr>
        <w:t xml:space="preserve"> 3</w:t>
      </w:r>
      <w:r w:rsidRPr="008A4EB0">
        <w:rPr>
          <w:rFonts w:ascii="Angsana New" w:hAnsi="Angsana New" w:hint="cs"/>
          <w:sz w:val="32"/>
          <w:szCs w:val="32"/>
          <w:cs/>
        </w:rPr>
        <w:t>) แบบสอบถามความพึงพอใจของนักเรียนที่มีต่อการใช้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Pr="008A4EB0">
        <w:rPr>
          <w:rFonts w:ascii="Angsana New" w:hAnsi="Angsana New" w:hint="cs"/>
          <w:sz w:val="32"/>
          <w:szCs w:val="32"/>
          <w:cs/>
        </w:rPr>
        <w:t>จำนวน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/>
          <w:sz w:val="32"/>
          <w:szCs w:val="32"/>
        </w:rPr>
        <w:t>10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ข้อ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การวิเคราะห์ข้อมูลและสถิติที่ใช้ในการวิเคราะห์ข้อมูล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โดยการหาค่าร้อยละ</w:t>
      </w:r>
      <w:r w:rsidR="00AF1970">
        <w:rPr>
          <w:rFonts w:ascii="Angsana New" w:hAnsi="Angsana New"/>
          <w:sz w:val="32"/>
          <w:szCs w:val="32"/>
        </w:rPr>
        <w:t xml:space="preserve"> </w:t>
      </w:r>
      <w:r w:rsidRPr="008A4EB0">
        <w:rPr>
          <w:rFonts w:ascii="Angsana New" w:hAnsi="Angsana New" w:hint="cs"/>
          <w:sz w:val="32"/>
          <w:szCs w:val="32"/>
          <w:cs/>
        </w:rPr>
        <w:t>ค่าเฉลี่ยและส่วนเบี่ยงเบนมาตรฐาน</w:t>
      </w:r>
    </w:p>
    <w:p w14:paraId="2C8E50E6" w14:textId="77777777" w:rsidR="008A4EB0" w:rsidRDefault="008A4EB0" w:rsidP="00B726B7">
      <w:pPr>
        <w:ind w:firstLine="900"/>
        <w:rPr>
          <w:rFonts w:ascii="Angsana New" w:hAnsi="Angsana New"/>
          <w:sz w:val="32"/>
          <w:szCs w:val="32"/>
        </w:rPr>
      </w:pPr>
      <w:r w:rsidRPr="008A4EB0">
        <w:rPr>
          <w:rFonts w:ascii="Angsana New" w:hAnsi="Angsana New" w:hint="cs"/>
          <w:sz w:val="32"/>
          <w:szCs w:val="32"/>
          <w:cs/>
        </w:rPr>
        <w:t>ผลการศึกษาพบว่า</w:t>
      </w:r>
    </w:p>
    <w:p w14:paraId="6AC24DE9" w14:textId="4E084D27" w:rsidR="003678B9" w:rsidRPr="008A4EB0" w:rsidRDefault="00701326" w:rsidP="003678B9">
      <w:pPr>
        <w:tabs>
          <w:tab w:val="left" w:pos="864"/>
          <w:tab w:val="left" w:pos="1123"/>
          <w:tab w:val="left" w:pos="1483"/>
          <w:tab w:val="left" w:pos="20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3678B9" w:rsidRPr="00245F7C">
        <w:rPr>
          <w:rFonts w:ascii="Angsana New" w:hAnsi="Angsana New"/>
          <w:sz w:val="32"/>
          <w:szCs w:val="32"/>
        </w:rPr>
        <w:t xml:space="preserve">1. </w:t>
      </w:r>
      <w:r w:rsidR="003678B9" w:rsidRPr="008A4EB0">
        <w:rPr>
          <w:rFonts w:ascii="Angsana New" w:hAnsi="Angsana New" w:hint="cs"/>
          <w:sz w:val="32"/>
          <w:szCs w:val="32"/>
          <w:cs/>
        </w:rPr>
        <w:t xml:space="preserve"> ประสิทธิภาพ</w:t>
      </w:r>
      <w:r w:rsidR="003678B9">
        <w:rPr>
          <w:rFonts w:ascii="Angsana New" w:hAnsi="Angsana New" w:hint="cs"/>
          <w:sz w:val="32"/>
          <w:szCs w:val="32"/>
          <w:cs/>
        </w:rPr>
        <w:t>ของ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 w:rsidR="003678B9" w:rsidRPr="008A4EB0">
        <w:rPr>
          <w:rFonts w:ascii="Angsana New" w:hAnsi="Angsana New" w:hint="cs"/>
          <w:sz w:val="32"/>
          <w:szCs w:val="32"/>
          <w:cs/>
        </w:rPr>
        <w:t>ที่พัฒนาขึ้นมี</w:t>
      </w:r>
      <w:r w:rsidR="003678B9">
        <w:rPr>
          <w:rFonts w:ascii="Angsana New" w:hAnsi="Angsana New" w:hint="cs"/>
          <w:sz w:val="32"/>
          <w:szCs w:val="32"/>
          <w:cs/>
        </w:rPr>
        <w:t>ประสิทธิภาพ</w:t>
      </w:r>
      <w:r w:rsidR="00AF79A4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F79A4">
        <w:rPr>
          <w:rFonts w:ascii="Angsana New" w:hAnsi="Angsana New" w:hint="cs"/>
          <w:sz w:val="32"/>
          <w:szCs w:val="32"/>
          <w:cs/>
        </w:rPr>
        <w:t>88.00/85.43</w:t>
      </w:r>
      <w:r w:rsidR="00104FDD">
        <w:rPr>
          <w:rFonts w:ascii="Angsana New" w:hAnsi="Angsana New"/>
          <w:sz w:val="32"/>
          <w:szCs w:val="32"/>
        </w:rPr>
        <w:t xml:space="preserve"> </w:t>
      </w:r>
      <w:r w:rsidR="003678B9" w:rsidRPr="008A4EB0">
        <w:rPr>
          <w:rFonts w:ascii="Angsana New" w:hAnsi="Angsana New" w:hint="cs"/>
          <w:sz w:val="32"/>
          <w:szCs w:val="32"/>
          <w:cs/>
        </w:rPr>
        <w:t xml:space="preserve">ซึ่งสูงกว่าเกณฑ์มาตรฐานที่ตั้งไว้ </w:t>
      </w:r>
      <w:r w:rsidR="003678B9" w:rsidRPr="008A4EB0">
        <w:rPr>
          <w:rFonts w:ascii="Angsana New" w:hAnsi="Angsana New"/>
          <w:sz w:val="32"/>
          <w:szCs w:val="32"/>
        </w:rPr>
        <w:t>80/80</w:t>
      </w:r>
    </w:p>
    <w:p w14:paraId="3B33D2FD" w14:textId="42BD9075" w:rsidR="003678B9" w:rsidRDefault="003678B9" w:rsidP="003678B9">
      <w:pPr>
        <w:tabs>
          <w:tab w:val="left" w:pos="864"/>
          <w:tab w:val="left" w:pos="1123"/>
          <w:tab w:val="left" w:pos="1483"/>
          <w:tab w:val="left" w:pos="2016"/>
        </w:tabs>
        <w:rPr>
          <w:rFonts w:ascii="Angsana New" w:hAnsi="Angsana New"/>
          <w:sz w:val="32"/>
          <w:szCs w:val="32"/>
        </w:rPr>
      </w:pPr>
      <w:r w:rsidRPr="00245F7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</w:t>
      </w:r>
      <w:r w:rsidRPr="00245F7C">
        <w:rPr>
          <w:rFonts w:ascii="Angsana New" w:hAnsi="Angsana New"/>
          <w:sz w:val="32"/>
          <w:szCs w:val="32"/>
        </w:rPr>
        <w:t xml:space="preserve">.  </w:t>
      </w:r>
      <w:r w:rsidRPr="00EB3141">
        <w:rPr>
          <w:rFonts w:ascii="Angsana New" w:hAnsi="Angsana New" w:hint="cs"/>
          <w:spacing w:val="-4"/>
          <w:sz w:val="32"/>
          <w:szCs w:val="32"/>
          <w:cs/>
        </w:rPr>
        <w:t>ความพร้อมในการอ่านจากการใช้</w:t>
      </w:r>
      <w:r w:rsidR="005460AC">
        <w:rPr>
          <w:rFonts w:ascii="Angsana New" w:hAnsi="Angsana New" w:hint="cs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>
        <w:rPr>
          <w:rFonts w:ascii="Angsana New" w:hAnsi="Angsana New" w:hint="cs"/>
          <w:sz w:val="32"/>
          <w:szCs w:val="32"/>
          <w:cs/>
        </w:rPr>
        <w:t>หลังเรียนสูงกว่าก่อนเรียน</w:t>
      </w:r>
      <w:r w:rsidR="00104FDD">
        <w:rPr>
          <w:rFonts w:ascii="Angsana New" w:hAnsi="Angsana New"/>
          <w:sz w:val="32"/>
          <w:szCs w:val="32"/>
        </w:rPr>
        <w:t xml:space="preserve"> </w:t>
      </w:r>
      <w:r w:rsidRPr="00572EDB">
        <w:rPr>
          <w:rFonts w:ascii="Angsana New" w:hAnsi="Angsana New"/>
          <w:sz w:val="32"/>
          <w:szCs w:val="32"/>
          <w:cs/>
        </w:rPr>
        <w:t>อย่างมีนัยสำคัญทางสถิติที่ระดับ .05</w:t>
      </w:r>
    </w:p>
    <w:p w14:paraId="4E320A9A" w14:textId="34420D9E" w:rsidR="003678B9" w:rsidRPr="00245F7C" w:rsidRDefault="003678B9" w:rsidP="003678B9">
      <w:pPr>
        <w:tabs>
          <w:tab w:val="left" w:pos="864"/>
          <w:tab w:val="left" w:pos="1123"/>
          <w:tab w:val="left" w:pos="1483"/>
          <w:tab w:val="left" w:pos="2016"/>
        </w:tabs>
        <w:rPr>
          <w:rFonts w:ascii="Angsana New" w:hAnsi="Angsana New"/>
          <w:sz w:val="32"/>
          <w:szCs w:val="32"/>
        </w:rPr>
      </w:pPr>
      <w:r w:rsidRPr="00245F7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</w:t>
      </w:r>
      <w:r w:rsidRPr="00245F7C">
        <w:rPr>
          <w:rFonts w:ascii="Angsana New" w:hAnsi="Angsana New"/>
          <w:sz w:val="32"/>
          <w:szCs w:val="32"/>
        </w:rPr>
        <w:t xml:space="preserve">.  </w:t>
      </w:r>
      <w:r w:rsidRPr="00245F7C">
        <w:rPr>
          <w:rFonts w:ascii="Angsana New" w:hAnsi="Angsana New" w:hint="cs"/>
          <w:spacing w:val="6"/>
          <w:sz w:val="32"/>
          <w:szCs w:val="32"/>
          <w:cs/>
        </w:rPr>
        <w:t>นักเรียน</w:t>
      </w:r>
      <w:r>
        <w:rPr>
          <w:rFonts w:ascii="Angsana New" w:hAnsi="Angsana New" w:hint="cs"/>
          <w:spacing w:val="6"/>
          <w:sz w:val="32"/>
          <w:szCs w:val="32"/>
          <w:cs/>
        </w:rPr>
        <w:t>มีความพึงพอใจ</w:t>
      </w:r>
      <w:r w:rsidRPr="00245F7C">
        <w:rPr>
          <w:rFonts w:ascii="Angsana New" w:hAnsi="Angsana New" w:hint="cs"/>
          <w:spacing w:val="6"/>
          <w:sz w:val="32"/>
          <w:szCs w:val="32"/>
          <w:cs/>
        </w:rPr>
        <w:t>ต่อการใช้</w:t>
      </w:r>
      <w:r w:rsidR="005460AC">
        <w:rPr>
          <w:rFonts w:ascii="Angsana New" w:hAnsi="Angsana New" w:hint="cs"/>
          <w:spacing w:val="6"/>
          <w:sz w:val="32"/>
          <w:szCs w:val="32"/>
          <w:cs/>
        </w:rPr>
        <w:t>หนังสือภาพภาษาพาสนุกเพื่อเตรียมความพร้อมในการอ่าน</w:t>
      </w:r>
      <w:r>
        <w:rPr>
          <w:rFonts w:ascii="Angsana New" w:hAnsi="Angsana New" w:hint="cs"/>
          <w:sz w:val="32"/>
          <w:szCs w:val="32"/>
          <w:cs/>
        </w:rPr>
        <w:t>นักเรียน</w:t>
      </w:r>
      <w:r w:rsidR="00734ECD">
        <w:rPr>
          <w:rFonts w:ascii="Angsana New" w:hAnsi="Angsana New" w:hint="cs"/>
          <w:sz w:val="32"/>
          <w:szCs w:val="32"/>
          <w:cs/>
        </w:rPr>
        <w:t>ชั้นอนุบาลปีที่ 2</w:t>
      </w:r>
      <w:r w:rsidR="00104FD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245F7C">
        <w:rPr>
          <w:rFonts w:ascii="Angsana New" w:hAnsi="Angsana New" w:hint="cs"/>
          <w:sz w:val="32"/>
          <w:szCs w:val="32"/>
          <w:cs/>
        </w:rPr>
        <w:t>ภาพรวมอยู่ในระดับมาก</w:t>
      </w:r>
      <w:r w:rsidR="00104FDD">
        <w:rPr>
          <w:rFonts w:ascii="Angsana New" w:hAnsi="Angsana New"/>
          <w:sz w:val="32"/>
          <w:szCs w:val="32"/>
        </w:rPr>
        <w:t xml:space="preserve"> </w:t>
      </w:r>
      <w:r w:rsidRPr="00245F7C">
        <w:rPr>
          <w:rFonts w:ascii="Angsana New" w:hAnsi="Angsana New" w:hint="cs"/>
          <w:sz w:val="32"/>
          <w:szCs w:val="32"/>
          <w:cs/>
        </w:rPr>
        <w:t xml:space="preserve">โดยมีค่าเฉลี่ย เท่ากับ </w:t>
      </w:r>
      <w:r w:rsidR="00083D95">
        <w:rPr>
          <w:rFonts w:ascii="Angsana New" w:hAnsi="Angsana New"/>
          <w:sz w:val="32"/>
          <w:szCs w:val="32"/>
        </w:rPr>
        <w:t>2.</w:t>
      </w:r>
      <w:r w:rsidR="00AF79A4">
        <w:rPr>
          <w:rFonts w:ascii="Angsana New" w:hAnsi="Angsana New"/>
          <w:sz w:val="32"/>
          <w:szCs w:val="32"/>
        </w:rPr>
        <w:t>3</w:t>
      </w:r>
      <w:r w:rsidR="00995987">
        <w:rPr>
          <w:rFonts w:ascii="Angsana New" w:hAnsi="Angsana New"/>
          <w:sz w:val="32"/>
          <w:szCs w:val="32"/>
        </w:rPr>
        <w:t>6</w:t>
      </w:r>
    </w:p>
    <w:p w14:paraId="70CD95DA" w14:textId="77777777" w:rsidR="003678B9" w:rsidRPr="008A4EB0" w:rsidRDefault="003678B9" w:rsidP="00B726B7">
      <w:pPr>
        <w:ind w:firstLine="900"/>
        <w:rPr>
          <w:rFonts w:ascii="Angsana New" w:hAnsi="Angsana New"/>
          <w:sz w:val="32"/>
          <w:szCs w:val="32"/>
        </w:rPr>
      </w:pPr>
    </w:p>
    <w:p w14:paraId="19FAB938" w14:textId="77777777" w:rsidR="00556A7B" w:rsidRPr="005F1029" w:rsidRDefault="00556A7B" w:rsidP="00B726B7">
      <w:pPr>
        <w:ind w:firstLine="900"/>
        <w:rPr>
          <w:rFonts w:ascii="Angsana New" w:hAnsi="Angsana New"/>
          <w:sz w:val="32"/>
          <w:szCs w:val="32"/>
        </w:rPr>
      </w:pPr>
    </w:p>
    <w:p w14:paraId="09B278B7" w14:textId="77777777" w:rsidR="00556A7B" w:rsidRPr="008A4EB0" w:rsidRDefault="00556A7B" w:rsidP="00A12482">
      <w:pPr>
        <w:rPr>
          <w:rFonts w:ascii="Angsana New" w:hAnsi="Angsana New"/>
          <w:sz w:val="32"/>
          <w:szCs w:val="32"/>
        </w:rPr>
      </w:pPr>
    </w:p>
    <w:sectPr w:rsidR="00556A7B" w:rsidRPr="008A4EB0" w:rsidSect="00E60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40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7E78" w14:textId="77777777" w:rsidR="007D0663" w:rsidRDefault="007D0663">
      <w:r>
        <w:separator/>
      </w:r>
    </w:p>
  </w:endnote>
  <w:endnote w:type="continuationSeparator" w:id="0">
    <w:p w14:paraId="13820342" w14:textId="77777777" w:rsidR="007D0663" w:rsidRDefault="007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2B2A" w14:textId="77777777" w:rsidR="009F5994" w:rsidRDefault="009F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EC11" w14:textId="77777777" w:rsidR="009F5994" w:rsidRDefault="009F5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68AA" w14:textId="77777777" w:rsidR="009F5994" w:rsidRDefault="009F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9BC4" w14:textId="77777777" w:rsidR="007D0663" w:rsidRDefault="007D0663">
      <w:r>
        <w:separator/>
      </w:r>
    </w:p>
  </w:footnote>
  <w:footnote w:type="continuationSeparator" w:id="0">
    <w:p w14:paraId="2A9CDC82" w14:textId="77777777" w:rsidR="007D0663" w:rsidRDefault="007D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2CCB" w14:textId="77777777" w:rsidR="00F8403D" w:rsidRDefault="000C1E1F" w:rsidP="001056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8403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B8C3C32" w14:textId="77777777" w:rsidR="00F8403D" w:rsidRDefault="00F8403D" w:rsidP="001056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24EE" w14:textId="77777777" w:rsidR="00F8403D" w:rsidRDefault="00F8403D" w:rsidP="001056D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5A72" w14:textId="77777777" w:rsidR="009F5994" w:rsidRDefault="009F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27"/>
    <w:rsid w:val="0002712F"/>
    <w:rsid w:val="000345FE"/>
    <w:rsid w:val="00083D95"/>
    <w:rsid w:val="000C1E1F"/>
    <w:rsid w:val="000D40D3"/>
    <w:rsid w:val="00104FDD"/>
    <w:rsid w:val="001056D4"/>
    <w:rsid w:val="00114A8F"/>
    <w:rsid w:val="00125EE4"/>
    <w:rsid w:val="001F396F"/>
    <w:rsid w:val="00203692"/>
    <w:rsid w:val="002255AA"/>
    <w:rsid w:val="00266617"/>
    <w:rsid w:val="00274A0B"/>
    <w:rsid w:val="00274A3E"/>
    <w:rsid w:val="002C031B"/>
    <w:rsid w:val="002D6F2B"/>
    <w:rsid w:val="0031169C"/>
    <w:rsid w:val="00363135"/>
    <w:rsid w:val="003678B9"/>
    <w:rsid w:val="004817FE"/>
    <w:rsid w:val="00517005"/>
    <w:rsid w:val="005460AC"/>
    <w:rsid w:val="00556A7B"/>
    <w:rsid w:val="00560668"/>
    <w:rsid w:val="005B69B5"/>
    <w:rsid w:val="005C13B7"/>
    <w:rsid w:val="005F1029"/>
    <w:rsid w:val="00601D41"/>
    <w:rsid w:val="00602327"/>
    <w:rsid w:val="006259AA"/>
    <w:rsid w:val="00673983"/>
    <w:rsid w:val="006A44ED"/>
    <w:rsid w:val="006B334E"/>
    <w:rsid w:val="006F0FF2"/>
    <w:rsid w:val="00701326"/>
    <w:rsid w:val="00734ECD"/>
    <w:rsid w:val="00755D5F"/>
    <w:rsid w:val="00757B26"/>
    <w:rsid w:val="007650AA"/>
    <w:rsid w:val="00772083"/>
    <w:rsid w:val="00772EB4"/>
    <w:rsid w:val="007A0A74"/>
    <w:rsid w:val="007C5D72"/>
    <w:rsid w:val="007D0663"/>
    <w:rsid w:val="007D6F7C"/>
    <w:rsid w:val="00822B40"/>
    <w:rsid w:val="008236D2"/>
    <w:rsid w:val="00852375"/>
    <w:rsid w:val="008A4EB0"/>
    <w:rsid w:val="008A5369"/>
    <w:rsid w:val="008C4991"/>
    <w:rsid w:val="008D1FC1"/>
    <w:rsid w:val="008E008C"/>
    <w:rsid w:val="008E2DD8"/>
    <w:rsid w:val="009045E9"/>
    <w:rsid w:val="00907E17"/>
    <w:rsid w:val="009163EE"/>
    <w:rsid w:val="00945BFF"/>
    <w:rsid w:val="00995987"/>
    <w:rsid w:val="0099664A"/>
    <w:rsid w:val="009A48E0"/>
    <w:rsid w:val="009F5994"/>
    <w:rsid w:val="00A12482"/>
    <w:rsid w:val="00A424C5"/>
    <w:rsid w:val="00A85087"/>
    <w:rsid w:val="00AD07EC"/>
    <w:rsid w:val="00AF1970"/>
    <w:rsid w:val="00AF79A4"/>
    <w:rsid w:val="00B06D3F"/>
    <w:rsid w:val="00B1209F"/>
    <w:rsid w:val="00B726B7"/>
    <w:rsid w:val="00BD6B72"/>
    <w:rsid w:val="00BF011D"/>
    <w:rsid w:val="00C00DB1"/>
    <w:rsid w:val="00C72724"/>
    <w:rsid w:val="00C772ED"/>
    <w:rsid w:val="00C87526"/>
    <w:rsid w:val="00CC1D7A"/>
    <w:rsid w:val="00CE7DEE"/>
    <w:rsid w:val="00CF5B65"/>
    <w:rsid w:val="00D63BA9"/>
    <w:rsid w:val="00DA050C"/>
    <w:rsid w:val="00DC4147"/>
    <w:rsid w:val="00E03D0E"/>
    <w:rsid w:val="00E074B7"/>
    <w:rsid w:val="00E60AD4"/>
    <w:rsid w:val="00E717D5"/>
    <w:rsid w:val="00E72F29"/>
    <w:rsid w:val="00E96890"/>
    <w:rsid w:val="00EC53CB"/>
    <w:rsid w:val="00EE36AA"/>
    <w:rsid w:val="00EE43EF"/>
    <w:rsid w:val="00F1062D"/>
    <w:rsid w:val="00F8403D"/>
    <w:rsid w:val="00F84064"/>
    <w:rsid w:val="00F848CC"/>
    <w:rsid w:val="00FC6104"/>
    <w:rsid w:val="00FD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6363F"/>
  <w15:docId w15:val="{18A0C87D-2396-4AA0-91CF-842B599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69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6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56D4"/>
  </w:style>
  <w:style w:type="paragraph" w:styleId="Footer">
    <w:name w:val="footer"/>
    <w:basedOn w:val="Normal"/>
    <w:rsid w:val="001056D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2712F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Goth noppaklao</cp:lastModifiedBy>
  <cp:revision>4</cp:revision>
  <cp:lastPrinted>2011-01-16T08:19:00Z</cp:lastPrinted>
  <dcterms:created xsi:type="dcterms:W3CDTF">2018-03-16T15:41:00Z</dcterms:created>
  <dcterms:modified xsi:type="dcterms:W3CDTF">2018-03-16T15:47:00Z</dcterms:modified>
</cp:coreProperties>
</file>