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AC" w:rsidRPr="001B0B06" w:rsidRDefault="001810AC" w:rsidP="001810AC">
      <w:pPr>
        <w:pStyle w:val="a3"/>
        <w:ind w:left="720" w:right="-18" w:hanging="720"/>
      </w:pPr>
      <w:r w:rsidRPr="001B0B06">
        <w:rPr>
          <w:cs/>
        </w:rPr>
        <w:t>ชื่องานวิจัย         รายงานผลการใช้ชุดกิจกรรมพัฒนา</w:t>
      </w:r>
      <w:r>
        <w:rPr>
          <w:rFonts w:hint="cs"/>
          <w:cs/>
        </w:rPr>
        <w:t xml:space="preserve">การเรียนรู้ </w:t>
      </w:r>
      <w:r>
        <w:t xml:space="preserve">: </w:t>
      </w:r>
      <w:r>
        <w:rPr>
          <w:rFonts w:hint="cs"/>
          <w:cs/>
        </w:rPr>
        <w:t>หลักการใช้ภาษา</w:t>
      </w:r>
      <w:r w:rsidRPr="001B0B06">
        <w:rPr>
          <w:cs/>
        </w:rPr>
        <w:br/>
        <w:t xml:space="preserve">              กลุ่มสาระการเรียนรู้ภาษาไทย  ชั้นประถมศึกษาปีที่ </w:t>
      </w:r>
      <w:r w:rsidRPr="001B0B06">
        <w:t xml:space="preserve"> </w:t>
      </w:r>
      <w:r>
        <w:t xml:space="preserve">4  </w:t>
      </w:r>
      <w:r w:rsidRPr="001B0B06">
        <w:rPr>
          <w:cs/>
        </w:rPr>
        <w:t>โรงเรียน</w:t>
      </w:r>
      <w:r>
        <w:rPr>
          <w:rFonts w:hint="cs"/>
          <w:cs/>
        </w:rPr>
        <w:t>วัดวังยาง</w:t>
      </w:r>
      <w:r w:rsidRPr="001B0B06">
        <w:rPr>
          <w:cs/>
        </w:rPr>
        <w:t xml:space="preserve">  </w:t>
      </w:r>
      <w:bookmarkStart w:id="0" w:name="_GoBack"/>
      <w:bookmarkEnd w:id="0"/>
    </w:p>
    <w:p w:rsidR="001810AC" w:rsidRPr="001B0B06" w:rsidRDefault="001810AC" w:rsidP="001810AC">
      <w:pPr>
        <w:rPr>
          <w:rFonts w:ascii="Angsana New" w:hAnsi="Angsana New"/>
          <w:sz w:val="32"/>
          <w:szCs w:val="32"/>
        </w:rPr>
      </w:pPr>
      <w:r w:rsidRPr="001B0B06">
        <w:rPr>
          <w:rFonts w:ascii="Angsana New" w:hAnsi="Angsana New"/>
          <w:sz w:val="32"/>
          <w:szCs w:val="32"/>
          <w:cs/>
        </w:rPr>
        <w:t>ชื่อผู้รายงาน</w:t>
      </w:r>
      <w:r w:rsidRPr="001B0B0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นา</w:t>
      </w:r>
      <w:r>
        <w:rPr>
          <w:rFonts w:ascii="Angsana New" w:hAnsi="Angsana New" w:hint="cs"/>
          <w:sz w:val="32"/>
          <w:szCs w:val="32"/>
          <w:cs/>
        </w:rPr>
        <w:t xml:space="preserve">ยเทวิน  ปัญญาธิ  </w:t>
      </w:r>
      <w:r w:rsidRPr="001B0B06">
        <w:rPr>
          <w:rFonts w:ascii="Angsana New" w:hAnsi="Angsana New"/>
          <w:sz w:val="32"/>
          <w:szCs w:val="32"/>
          <w:cs/>
        </w:rPr>
        <w:t xml:space="preserve">   </w:t>
      </w:r>
    </w:p>
    <w:p w:rsidR="001810AC" w:rsidRPr="001B0B06" w:rsidRDefault="001810AC" w:rsidP="001810AC">
      <w:pPr>
        <w:pStyle w:val="a3"/>
        <w:ind w:left="720" w:right="-18" w:hanging="720"/>
      </w:pPr>
      <w:r w:rsidRPr="001B0B06">
        <w:rPr>
          <w:cs/>
        </w:rPr>
        <w:t xml:space="preserve">                          โรงเรียน</w:t>
      </w:r>
      <w:r>
        <w:rPr>
          <w:rFonts w:hint="cs"/>
          <w:cs/>
        </w:rPr>
        <w:t>วัดวังยาง</w:t>
      </w:r>
      <w:r w:rsidRPr="001B0B06">
        <w:rPr>
          <w:cs/>
        </w:rPr>
        <w:t xml:space="preserve">  อำเภอ</w:t>
      </w:r>
      <w:r>
        <w:rPr>
          <w:rFonts w:hint="cs"/>
          <w:cs/>
        </w:rPr>
        <w:t>เมืองอุตรดิตถ์</w:t>
      </w:r>
      <w:r w:rsidRPr="001B0B06">
        <w:rPr>
          <w:cs/>
        </w:rPr>
        <w:t xml:space="preserve"> </w:t>
      </w:r>
    </w:p>
    <w:p w:rsidR="001810AC" w:rsidRPr="008A44D7" w:rsidRDefault="001810AC" w:rsidP="001810AC">
      <w:pPr>
        <w:rPr>
          <w:rFonts w:ascii="Angsana News" w:hAnsi="Angsana News" w:cs="Angsana News"/>
          <w:sz w:val="32"/>
          <w:szCs w:val="32"/>
        </w:rPr>
      </w:pPr>
      <w:r w:rsidRPr="001B0B06">
        <w:rPr>
          <w:rFonts w:ascii="Angsana New" w:hAnsi="Angsana New"/>
          <w:sz w:val="32"/>
          <w:szCs w:val="32"/>
          <w:cs/>
        </w:rPr>
        <w:t xml:space="preserve">                           สำนักงานเขตพื้นที่การศึกษาประถมศึกษาอุตรดิตถ์ เขต </w:t>
      </w:r>
      <w:r>
        <w:rPr>
          <w:rFonts w:ascii="Angsana News" w:hAnsi="Angsana News" w:cs="Angsana News"/>
          <w:sz w:val="32"/>
          <w:szCs w:val="32"/>
        </w:rPr>
        <w:t>1</w:t>
      </w:r>
    </w:p>
    <w:p w:rsidR="001810AC" w:rsidRPr="001B0B06" w:rsidRDefault="001810AC" w:rsidP="001810AC">
      <w:pPr>
        <w:tabs>
          <w:tab w:val="left" w:pos="1276"/>
        </w:tabs>
        <w:ind w:right="-288" w:hanging="142"/>
        <w:rPr>
          <w:rFonts w:ascii="Angsana New" w:hAnsi="Angsana New"/>
          <w:sz w:val="32"/>
          <w:szCs w:val="32"/>
        </w:rPr>
      </w:pPr>
      <w:r w:rsidRPr="001B0B06">
        <w:rPr>
          <w:rFonts w:ascii="Angsana New" w:hAnsi="Angsana New"/>
          <w:sz w:val="32"/>
          <w:szCs w:val="32"/>
        </w:rPr>
        <w:t xml:space="preserve">   </w:t>
      </w:r>
      <w:r w:rsidRPr="001B0B06">
        <w:rPr>
          <w:rFonts w:ascii="Angsana New" w:hAnsi="Angsana New"/>
          <w:sz w:val="32"/>
          <w:szCs w:val="32"/>
          <w:cs/>
        </w:rPr>
        <w:t xml:space="preserve">ปีที่รายงาน        </w:t>
      </w:r>
      <w:r w:rsidRPr="001B0B06">
        <w:rPr>
          <w:rFonts w:ascii="Angsana New" w:hAnsi="Angsana New"/>
          <w:sz w:val="32"/>
          <w:szCs w:val="32"/>
        </w:rPr>
        <w:t xml:space="preserve"> </w:t>
      </w:r>
      <w:r w:rsidRPr="001B0B06">
        <w:rPr>
          <w:rFonts w:ascii="Angsana New" w:hAnsi="Angsana New"/>
          <w:sz w:val="32"/>
          <w:szCs w:val="32"/>
          <w:cs/>
        </w:rPr>
        <w:t xml:space="preserve">ปีการศึกษา  </w:t>
      </w:r>
      <w:r w:rsidRPr="008A44D7">
        <w:rPr>
          <w:rFonts w:ascii="Angsana News" w:hAnsi="Angsana News" w:cs="Angsana News"/>
          <w:sz w:val="32"/>
          <w:szCs w:val="32"/>
        </w:rPr>
        <w:t>25</w:t>
      </w:r>
      <w:r>
        <w:rPr>
          <w:rFonts w:ascii="Angsana News" w:hAnsi="Angsana News" w:cs="Angsana News"/>
          <w:sz w:val="32"/>
          <w:szCs w:val="32"/>
        </w:rPr>
        <w:t>60</w:t>
      </w:r>
    </w:p>
    <w:p w:rsidR="001810AC" w:rsidRPr="001B0B06" w:rsidRDefault="001810AC" w:rsidP="001810AC">
      <w:pPr>
        <w:tabs>
          <w:tab w:val="left" w:pos="1276"/>
        </w:tabs>
        <w:ind w:right="-288"/>
        <w:jc w:val="center"/>
        <w:rPr>
          <w:rFonts w:ascii="Angsana New" w:hAnsi="Angsana New"/>
          <w:sz w:val="32"/>
          <w:szCs w:val="32"/>
          <w:cs/>
        </w:rPr>
      </w:pPr>
      <w:r w:rsidRPr="001B0B06">
        <w:rPr>
          <w:rFonts w:ascii="Angsana New" w:hAnsi="Angsana New"/>
          <w:b/>
          <w:bCs/>
          <w:sz w:val="32"/>
          <w:szCs w:val="32"/>
          <w:cs/>
        </w:rPr>
        <w:t>บทคัดย่อ</w:t>
      </w:r>
    </w:p>
    <w:p w:rsidR="001810AC" w:rsidRPr="00262329" w:rsidRDefault="001810AC" w:rsidP="001810AC">
      <w:pPr>
        <w:tabs>
          <w:tab w:val="left" w:pos="1276"/>
        </w:tabs>
        <w:ind w:right="-288" w:firstLine="851"/>
        <w:rPr>
          <w:rFonts w:ascii="Angsana New" w:hAnsi="Angsana New"/>
          <w:sz w:val="12"/>
          <w:szCs w:val="12"/>
        </w:rPr>
      </w:pPr>
    </w:p>
    <w:p w:rsidR="001810AC" w:rsidRPr="00B72AE3" w:rsidRDefault="001810AC" w:rsidP="001810AC">
      <w:pPr>
        <w:tabs>
          <w:tab w:val="left" w:pos="851"/>
        </w:tabs>
        <w:rPr>
          <w:spacing w:val="-6"/>
          <w:sz w:val="32"/>
          <w:szCs w:val="32"/>
        </w:rPr>
      </w:pPr>
      <w:r w:rsidRPr="00B72AE3">
        <w:rPr>
          <w:rFonts w:ascii="Angsana New" w:hAnsi="Angsana New"/>
          <w:sz w:val="32"/>
          <w:szCs w:val="32"/>
          <w:cs/>
        </w:rPr>
        <w:t xml:space="preserve">                การศึกษาครั้งนี้มีวัตถุประสงค์เพื่อหาประสิทธิภาพของ</w:t>
      </w:r>
      <w:r w:rsidRPr="00B72AE3">
        <w:rPr>
          <w:sz w:val="32"/>
          <w:szCs w:val="32"/>
          <w:cs/>
        </w:rPr>
        <w:t>ชุดกิจกรรมพัฒนา</w:t>
      </w:r>
      <w:r w:rsidRPr="00B72AE3">
        <w:rPr>
          <w:rFonts w:hint="cs"/>
          <w:sz w:val="32"/>
          <w:szCs w:val="32"/>
          <w:cs/>
        </w:rPr>
        <w:t xml:space="preserve">การเรียนรู้ </w:t>
      </w:r>
      <w:r w:rsidRPr="00B72AE3"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cs/>
        </w:rPr>
        <w:t>หลักการใช้ภาษา</w:t>
      </w:r>
      <w:r w:rsidRPr="00B72AE3">
        <w:rPr>
          <w:sz w:val="32"/>
          <w:szCs w:val="32"/>
        </w:rPr>
        <w:t xml:space="preserve">  </w:t>
      </w:r>
      <w:r w:rsidRPr="00B72AE3">
        <w:rPr>
          <w:sz w:val="32"/>
          <w:szCs w:val="32"/>
          <w:cs/>
        </w:rPr>
        <w:t xml:space="preserve">กลุ่มสาระการเรียนรู้ภาษาไทย ชั้นประถมศึกษาปีที่ </w:t>
      </w:r>
      <w:r w:rsidRPr="00B72AE3">
        <w:rPr>
          <w:sz w:val="32"/>
          <w:szCs w:val="32"/>
        </w:rPr>
        <w:t xml:space="preserve">4 </w:t>
      </w:r>
      <w:r w:rsidRPr="00B72AE3">
        <w:rPr>
          <w:sz w:val="32"/>
          <w:szCs w:val="32"/>
          <w:cs/>
        </w:rPr>
        <w:t>โรงเรียน</w:t>
      </w:r>
      <w:r w:rsidRPr="00B72AE3">
        <w:rPr>
          <w:rFonts w:hint="cs"/>
          <w:sz w:val="32"/>
          <w:szCs w:val="32"/>
          <w:cs/>
        </w:rPr>
        <w:t>วัดวังยาง</w:t>
      </w:r>
      <w:r w:rsidRPr="00B72AE3">
        <w:rPr>
          <w:sz w:val="32"/>
          <w:szCs w:val="32"/>
          <w:cs/>
        </w:rPr>
        <w:t xml:space="preserve">  ให้มีประสิทธิภาพตามเกณฑ์</w:t>
      </w:r>
      <w:r w:rsidRPr="00B72AE3">
        <w:rPr>
          <w:rFonts w:hint="cs"/>
          <w:sz w:val="32"/>
          <w:szCs w:val="32"/>
          <w:cs/>
        </w:rPr>
        <w:t>มาตรฐาน</w:t>
      </w:r>
      <w:r w:rsidRPr="00B72AE3">
        <w:rPr>
          <w:sz w:val="32"/>
          <w:szCs w:val="32"/>
          <w:cs/>
        </w:rPr>
        <w:t xml:space="preserve"> </w:t>
      </w:r>
      <w:r w:rsidRPr="00B72AE3">
        <w:rPr>
          <w:rFonts w:ascii="Angsana News" w:hAnsi="Angsana News" w:cs="Angsana News"/>
          <w:sz w:val="32"/>
          <w:szCs w:val="32"/>
          <w:cs/>
        </w:rPr>
        <w:t>80/80</w:t>
      </w:r>
      <w:r w:rsidRPr="00B72AE3">
        <w:rPr>
          <w:sz w:val="32"/>
          <w:szCs w:val="32"/>
        </w:rPr>
        <w:t xml:space="preserve"> </w:t>
      </w:r>
      <w:r w:rsidRPr="00B72AE3">
        <w:rPr>
          <w:sz w:val="32"/>
          <w:szCs w:val="32"/>
          <w:cs/>
        </w:rPr>
        <w:t>เพื่อเปรียบเทียบผลสัมฤทธิ์ทางการเรียนก่อนเรียนและหลังเรียนโดยใช้ชุดกิจกรรมพัฒนา</w:t>
      </w:r>
      <w:r w:rsidRPr="00B72AE3">
        <w:rPr>
          <w:rFonts w:hint="cs"/>
          <w:sz w:val="32"/>
          <w:szCs w:val="32"/>
          <w:cs/>
        </w:rPr>
        <w:t xml:space="preserve">การเรียนรู้ </w:t>
      </w:r>
      <w:r w:rsidRPr="00B72AE3"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cs/>
        </w:rPr>
        <w:t>หลักการใช้ภาษา</w:t>
      </w:r>
      <w:r w:rsidRPr="00B72AE3">
        <w:rPr>
          <w:rFonts w:hint="cs"/>
          <w:sz w:val="36"/>
          <w:szCs w:val="36"/>
          <w:cs/>
        </w:rPr>
        <w:t xml:space="preserve">  </w:t>
      </w:r>
      <w:r w:rsidRPr="00B72AE3">
        <w:rPr>
          <w:sz w:val="32"/>
          <w:szCs w:val="32"/>
          <w:cs/>
        </w:rPr>
        <w:t xml:space="preserve">กลุ่มสาระการเรียนรู้ภาษาไทย ชั้นประถมศึกษาปีที่ </w:t>
      </w:r>
      <w:r w:rsidRPr="00B72AE3">
        <w:rPr>
          <w:sz w:val="32"/>
          <w:szCs w:val="32"/>
        </w:rPr>
        <w:t xml:space="preserve">4 </w:t>
      </w:r>
      <w:r w:rsidRPr="00B72AE3">
        <w:rPr>
          <w:sz w:val="32"/>
          <w:szCs w:val="32"/>
          <w:cs/>
        </w:rPr>
        <w:t>โรงเรียน</w:t>
      </w:r>
      <w:r w:rsidRPr="00B72AE3">
        <w:rPr>
          <w:rFonts w:hint="cs"/>
          <w:sz w:val="32"/>
          <w:szCs w:val="32"/>
          <w:cs/>
        </w:rPr>
        <w:t>วัดวังยาง</w:t>
      </w:r>
      <w:r w:rsidRPr="00B72AE3">
        <w:rPr>
          <w:sz w:val="32"/>
          <w:szCs w:val="32"/>
          <w:cs/>
        </w:rPr>
        <w:t xml:space="preserve">  และเพื่อประเมินความพึงพอใจของนักเรียนชั้นประถมศึกษาปีที่ </w:t>
      </w:r>
      <w:r w:rsidRPr="00B72AE3">
        <w:rPr>
          <w:sz w:val="32"/>
          <w:szCs w:val="32"/>
        </w:rPr>
        <w:t xml:space="preserve">4 </w:t>
      </w:r>
      <w:r w:rsidRPr="00B72AE3">
        <w:rPr>
          <w:sz w:val="32"/>
          <w:szCs w:val="32"/>
          <w:cs/>
        </w:rPr>
        <w:t>ที่มีต่อชุดกิจกรรมพัฒนา</w:t>
      </w:r>
      <w:r w:rsidRPr="00B72AE3">
        <w:rPr>
          <w:rFonts w:hint="cs"/>
          <w:sz w:val="32"/>
          <w:szCs w:val="32"/>
          <w:cs/>
        </w:rPr>
        <w:t xml:space="preserve">การเรียนรู้ </w:t>
      </w:r>
      <w:r w:rsidRPr="00B72AE3"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cs/>
        </w:rPr>
        <w:t>หลักการใช้ภาษา</w:t>
      </w:r>
      <w:r w:rsidRPr="00B72AE3">
        <w:rPr>
          <w:rFonts w:hint="cs"/>
          <w:sz w:val="36"/>
          <w:szCs w:val="36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</w:t>
      </w:r>
      <w:r w:rsidRPr="00B72AE3">
        <w:rPr>
          <w:sz w:val="32"/>
          <w:szCs w:val="32"/>
          <w:cs/>
        </w:rPr>
        <w:t xml:space="preserve">กลุ่มสาระการเรียนรู้ภาษาไทย </w:t>
      </w:r>
      <w:r w:rsidRPr="00B72AE3">
        <w:rPr>
          <w:rFonts w:hint="cs"/>
          <w:sz w:val="32"/>
          <w:szCs w:val="32"/>
          <w:cs/>
        </w:rPr>
        <w:t xml:space="preserve">ประชากรที่ใช้ในการหาประสิทธิภาพเครื่องมือ จำนวน </w:t>
      </w:r>
      <w:r>
        <w:rPr>
          <w:rFonts w:ascii="Angsana New" w:hAnsi="Angsana New"/>
          <w:sz w:val="32"/>
          <w:szCs w:val="32"/>
        </w:rPr>
        <w:t>111</w:t>
      </w:r>
      <w:r w:rsidRPr="00517F41">
        <w:rPr>
          <w:rFonts w:ascii="Angsana New" w:hAnsi="Angsana New"/>
          <w:sz w:val="32"/>
          <w:szCs w:val="32"/>
        </w:rPr>
        <w:t xml:space="preserve">  </w:t>
      </w:r>
      <w:r w:rsidRPr="00517F41">
        <w:rPr>
          <w:rFonts w:ascii="Angsana New" w:hAnsi="Angsana New"/>
          <w:sz w:val="32"/>
          <w:szCs w:val="32"/>
          <w:cs/>
        </w:rPr>
        <w:t>ค</w:t>
      </w:r>
      <w:r w:rsidRPr="00B72AE3">
        <w:rPr>
          <w:rFonts w:hint="cs"/>
          <w:sz w:val="32"/>
          <w:szCs w:val="32"/>
          <w:cs/>
        </w:rPr>
        <w:t xml:space="preserve">น </w:t>
      </w:r>
      <w:r w:rsidRPr="00B72AE3">
        <w:rPr>
          <w:sz w:val="32"/>
          <w:szCs w:val="32"/>
          <w:cs/>
        </w:rPr>
        <w:t>กลุ่ม</w:t>
      </w:r>
      <w:r w:rsidRPr="00B72AE3">
        <w:rPr>
          <w:rFonts w:hint="cs"/>
          <w:sz w:val="32"/>
          <w:szCs w:val="32"/>
          <w:cs/>
        </w:rPr>
        <w:t>ตัวอย่าง</w:t>
      </w:r>
      <w:r w:rsidRPr="00B72AE3">
        <w:rPr>
          <w:sz w:val="32"/>
          <w:szCs w:val="32"/>
          <w:cs/>
        </w:rPr>
        <w:t>ที่ใช้ในการศึกษาครั้งนี้เป็น</w:t>
      </w:r>
      <w:r>
        <w:rPr>
          <w:rFonts w:hint="cs"/>
          <w:sz w:val="32"/>
          <w:szCs w:val="32"/>
          <w:cs/>
        </w:rPr>
        <w:t>นั</w:t>
      </w:r>
      <w:r w:rsidRPr="00B72AE3">
        <w:rPr>
          <w:sz w:val="32"/>
          <w:szCs w:val="32"/>
          <w:cs/>
        </w:rPr>
        <w:t>กเรียน</w:t>
      </w:r>
      <w:r>
        <w:rPr>
          <w:rFonts w:hint="cs"/>
          <w:sz w:val="32"/>
          <w:szCs w:val="32"/>
          <w:cs/>
        </w:rPr>
        <w:t xml:space="preserve">     </w:t>
      </w:r>
      <w:r w:rsidRPr="00B72AE3">
        <w:rPr>
          <w:sz w:val="32"/>
          <w:szCs w:val="32"/>
          <w:cs/>
        </w:rPr>
        <w:t xml:space="preserve">ชั้นประถมศึกษาปีที่ </w:t>
      </w:r>
      <w:r w:rsidRPr="00B72AE3">
        <w:rPr>
          <w:sz w:val="32"/>
          <w:szCs w:val="32"/>
        </w:rPr>
        <w:t xml:space="preserve">4 </w:t>
      </w:r>
      <w:r w:rsidRPr="00B72AE3">
        <w:rPr>
          <w:rFonts w:hint="cs"/>
          <w:sz w:val="32"/>
          <w:szCs w:val="32"/>
          <w:cs/>
        </w:rPr>
        <w:t xml:space="preserve"> </w:t>
      </w:r>
      <w:r w:rsidRPr="00B72AE3">
        <w:rPr>
          <w:sz w:val="32"/>
          <w:szCs w:val="32"/>
          <w:cs/>
        </w:rPr>
        <w:t>ของโรงเรียน</w:t>
      </w:r>
      <w:r w:rsidRPr="00B72AE3">
        <w:rPr>
          <w:rFonts w:hint="cs"/>
          <w:sz w:val="32"/>
          <w:szCs w:val="32"/>
          <w:cs/>
        </w:rPr>
        <w:t>วัดวังยาง</w:t>
      </w:r>
      <w:r w:rsidRPr="00B72AE3">
        <w:rPr>
          <w:sz w:val="32"/>
          <w:szCs w:val="32"/>
          <w:cs/>
        </w:rPr>
        <w:t xml:space="preserve">  อำเภอ</w:t>
      </w:r>
      <w:r w:rsidRPr="00B72AE3">
        <w:rPr>
          <w:rFonts w:hint="cs"/>
          <w:sz w:val="32"/>
          <w:szCs w:val="32"/>
          <w:cs/>
        </w:rPr>
        <w:t>เมืองอุตรดิตถ์</w:t>
      </w:r>
      <w:r w:rsidRPr="00B72AE3">
        <w:rPr>
          <w:rFonts w:hint="cs"/>
          <w:spacing w:val="-6"/>
          <w:sz w:val="32"/>
          <w:szCs w:val="32"/>
          <w:cs/>
        </w:rPr>
        <w:t xml:space="preserve"> </w:t>
      </w:r>
      <w:r w:rsidRPr="00B72AE3">
        <w:rPr>
          <w:spacing w:val="-6"/>
          <w:sz w:val="32"/>
          <w:szCs w:val="32"/>
          <w:cs/>
        </w:rPr>
        <w:t xml:space="preserve">สำนักงานเขตพื้นที่การศึกษาประถมศึกษาอุตรดิตถ์ เขต </w:t>
      </w:r>
      <w:r w:rsidRPr="00B72AE3">
        <w:rPr>
          <w:spacing w:val="-6"/>
          <w:sz w:val="32"/>
          <w:szCs w:val="32"/>
        </w:rPr>
        <w:t xml:space="preserve"> 1 </w:t>
      </w:r>
      <w:r w:rsidRPr="00B72AE3">
        <w:rPr>
          <w:spacing w:val="-6"/>
          <w:sz w:val="32"/>
          <w:szCs w:val="32"/>
          <w:cs/>
        </w:rPr>
        <w:t xml:space="preserve"> ภาคเรียนที่</w:t>
      </w:r>
      <w:r w:rsidRPr="00B72AE3">
        <w:rPr>
          <w:rFonts w:hint="cs"/>
          <w:spacing w:val="-6"/>
          <w:sz w:val="32"/>
          <w:szCs w:val="32"/>
          <w:cs/>
        </w:rPr>
        <w:t xml:space="preserve"> </w:t>
      </w:r>
      <w:r w:rsidRPr="00B72AE3">
        <w:rPr>
          <w:spacing w:val="-6"/>
          <w:sz w:val="32"/>
          <w:szCs w:val="32"/>
          <w:cs/>
        </w:rPr>
        <w:t xml:space="preserve"> </w:t>
      </w:r>
      <w:r w:rsidRPr="00F6300D">
        <w:rPr>
          <w:rFonts w:ascii="Angsana New" w:hAnsi="Angsana New"/>
          <w:spacing w:val="-6"/>
          <w:sz w:val="32"/>
          <w:szCs w:val="32"/>
        </w:rPr>
        <w:t xml:space="preserve">2 </w:t>
      </w:r>
      <w:r w:rsidRPr="00B72AE3">
        <w:rPr>
          <w:spacing w:val="-6"/>
          <w:sz w:val="32"/>
          <w:szCs w:val="32"/>
        </w:rPr>
        <w:t xml:space="preserve"> </w:t>
      </w:r>
      <w:r w:rsidRPr="00B72AE3">
        <w:rPr>
          <w:spacing w:val="-6"/>
          <w:sz w:val="32"/>
          <w:szCs w:val="32"/>
          <w:cs/>
        </w:rPr>
        <w:t xml:space="preserve">ปีการศึกษา </w:t>
      </w:r>
      <w:r w:rsidRPr="00B72AE3">
        <w:rPr>
          <w:rFonts w:ascii="Angsana News" w:hAnsi="Angsana News" w:cs="Angsana News"/>
          <w:spacing w:val="-6"/>
          <w:sz w:val="32"/>
          <w:szCs w:val="32"/>
        </w:rPr>
        <w:t>2560</w:t>
      </w:r>
      <w:r w:rsidRPr="00B72AE3">
        <w:rPr>
          <w:spacing w:val="-6"/>
          <w:sz w:val="32"/>
          <w:szCs w:val="32"/>
        </w:rPr>
        <w:t xml:space="preserve">   </w:t>
      </w:r>
      <w:r w:rsidRPr="00B72AE3">
        <w:rPr>
          <w:spacing w:val="-6"/>
          <w:sz w:val="32"/>
          <w:szCs w:val="32"/>
          <w:cs/>
        </w:rPr>
        <w:t xml:space="preserve">จำนวน </w:t>
      </w:r>
      <w:r w:rsidRPr="008732D0">
        <w:rPr>
          <w:rFonts w:ascii="Angsana New" w:hAnsi="Angsana New"/>
          <w:spacing w:val="-6"/>
          <w:sz w:val="32"/>
          <w:szCs w:val="32"/>
        </w:rPr>
        <w:t xml:space="preserve">23  </w:t>
      </w:r>
      <w:r w:rsidRPr="00B72AE3">
        <w:rPr>
          <w:spacing w:val="-6"/>
          <w:sz w:val="32"/>
          <w:szCs w:val="32"/>
          <w:cs/>
        </w:rPr>
        <w:t>คน</w:t>
      </w:r>
      <w:r w:rsidRPr="00B72AE3">
        <w:rPr>
          <w:rFonts w:hint="cs"/>
          <w:sz w:val="32"/>
          <w:szCs w:val="32"/>
          <w:cs/>
        </w:rPr>
        <w:t>ได้</w:t>
      </w:r>
      <w:r w:rsidRPr="00B72AE3">
        <w:rPr>
          <w:sz w:val="32"/>
          <w:szCs w:val="32"/>
          <w:cs/>
        </w:rPr>
        <w:t>มาโดย</w:t>
      </w:r>
      <w:r w:rsidR="00B47CA1">
        <w:rPr>
          <w:rFonts w:hint="cs"/>
          <w:sz w:val="32"/>
          <w:szCs w:val="32"/>
          <w:cs/>
        </w:rPr>
        <w:t xml:space="preserve"> </w:t>
      </w:r>
      <w:r w:rsidRPr="00B72AE3">
        <w:rPr>
          <w:sz w:val="32"/>
          <w:szCs w:val="32"/>
          <w:cs/>
        </w:rPr>
        <w:t xml:space="preserve">การเลือกแบบเจาะจง </w:t>
      </w:r>
      <w:bookmarkStart w:id="1" w:name="OLE_LINK5"/>
      <w:r w:rsidRPr="00517F41">
        <w:rPr>
          <w:rFonts w:ascii="Angsana New" w:hAnsi="Angsana New"/>
          <w:sz w:val="32"/>
          <w:szCs w:val="32"/>
          <w:cs/>
        </w:rPr>
        <w:t>(</w:t>
      </w:r>
      <w:r w:rsidRPr="00517F41">
        <w:rPr>
          <w:rFonts w:ascii="Angsana New" w:hAnsi="Angsana New"/>
          <w:sz w:val="32"/>
          <w:szCs w:val="32"/>
        </w:rPr>
        <w:t>Purposive  Sampling)</w:t>
      </w:r>
      <w:bookmarkEnd w:id="1"/>
      <w:r w:rsidRPr="00B72AE3">
        <w:rPr>
          <w:sz w:val="32"/>
          <w:szCs w:val="32"/>
        </w:rPr>
        <w:t xml:space="preserve"> </w:t>
      </w:r>
      <w:r w:rsidRPr="00B72AE3">
        <w:rPr>
          <w:sz w:val="32"/>
          <w:szCs w:val="32"/>
          <w:cs/>
        </w:rPr>
        <w:t>เครื่องมือที่ใช้ในการศึกษา คือชุดกิจกรรมพัฒนา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:</w:t>
      </w:r>
      <w:r>
        <w:rPr>
          <w:rFonts w:hint="cs"/>
          <w:sz w:val="32"/>
          <w:szCs w:val="32"/>
          <w:cs/>
        </w:rPr>
        <w:t>หลักการใช้ภาษา</w:t>
      </w:r>
      <w:r w:rsidRPr="00B72AE3">
        <w:rPr>
          <w:rFonts w:hint="cs"/>
          <w:sz w:val="32"/>
          <w:szCs w:val="32"/>
          <w:cs/>
        </w:rPr>
        <w:t xml:space="preserve"> </w:t>
      </w:r>
      <w:r w:rsidRPr="00B72AE3">
        <w:rPr>
          <w:sz w:val="32"/>
          <w:szCs w:val="32"/>
          <w:cs/>
        </w:rPr>
        <w:t xml:space="preserve">กลุ่มสาระการเรียนรู้ภาษาไทย จำนวน </w:t>
      </w:r>
      <w:r w:rsidRPr="00D64E37">
        <w:rPr>
          <w:rFonts w:ascii="Angsana New" w:hAnsi="Angsana New"/>
          <w:sz w:val="32"/>
          <w:szCs w:val="32"/>
        </w:rPr>
        <w:t>5</w:t>
      </w:r>
      <w:r w:rsidRPr="00D64E37">
        <w:rPr>
          <w:rFonts w:ascii="Angsana New" w:hAnsi="Angsana New"/>
          <w:sz w:val="32"/>
          <w:szCs w:val="32"/>
          <w:cs/>
        </w:rPr>
        <w:t xml:space="preserve"> เ</w:t>
      </w:r>
      <w:r w:rsidRPr="00B72AE3">
        <w:rPr>
          <w:sz w:val="32"/>
          <w:szCs w:val="32"/>
          <w:cs/>
        </w:rPr>
        <w:t>ล่ม แบบทดสอบวัดผลสัมฤทธิ์ทางการเรียน</w:t>
      </w:r>
      <w:r w:rsidRPr="00B72AE3">
        <w:rPr>
          <w:rFonts w:hint="cs"/>
          <w:sz w:val="32"/>
          <w:szCs w:val="32"/>
          <w:cs/>
        </w:rPr>
        <w:t xml:space="preserve"> </w:t>
      </w:r>
      <w:r w:rsidRPr="00B72AE3">
        <w:rPr>
          <w:sz w:val="32"/>
          <w:szCs w:val="32"/>
          <w:cs/>
        </w:rPr>
        <w:t>ชุดกิจกรรมพัฒนา</w:t>
      </w:r>
      <w:r w:rsidRPr="00B72AE3">
        <w:rPr>
          <w:rFonts w:hint="cs"/>
          <w:sz w:val="32"/>
          <w:szCs w:val="32"/>
          <w:cs/>
        </w:rPr>
        <w:t xml:space="preserve">การเรียนรู้ </w:t>
      </w:r>
      <w:r w:rsidRPr="00B72AE3"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cs/>
        </w:rPr>
        <w:t>หลักการใช้ภาษา</w:t>
      </w:r>
      <w:r w:rsidRPr="00B72AE3">
        <w:rPr>
          <w:rFonts w:hint="cs"/>
          <w:sz w:val="36"/>
          <w:szCs w:val="36"/>
          <w:cs/>
        </w:rPr>
        <w:t xml:space="preserve">  </w:t>
      </w:r>
      <w:r w:rsidRPr="00B72AE3">
        <w:rPr>
          <w:sz w:val="32"/>
          <w:szCs w:val="32"/>
          <w:cs/>
        </w:rPr>
        <w:t xml:space="preserve">กลุ่มสาระการเรียนรู้ภาษาไทย </w:t>
      </w:r>
      <w:r>
        <w:rPr>
          <w:rFonts w:ascii="Angsana New" w:hAnsi="Angsana New" w:hint="cs"/>
          <w:sz w:val="32"/>
          <w:szCs w:val="32"/>
          <w:cs/>
        </w:rPr>
        <w:br/>
      </w:r>
      <w:r w:rsidRPr="00517F41">
        <w:rPr>
          <w:rFonts w:ascii="Angsana New" w:hAnsi="Angsana New"/>
          <w:sz w:val="32"/>
          <w:szCs w:val="32"/>
          <w:cs/>
        </w:rPr>
        <w:t xml:space="preserve">จำนวน </w:t>
      </w:r>
      <w:r w:rsidRPr="00517F41">
        <w:rPr>
          <w:rFonts w:ascii="Angsana New" w:hAnsi="Angsana New"/>
          <w:sz w:val="32"/>
          <w:szCs w:val="32"/>
        </w:rPr>
        <w:t>30</w:t>
      </w:r>
      <w:r w:rsidRPr="00517F41">
        <w:rPr>
          <w:rFonts w:ascii="Angsana New" w:hAnsi="Angsana New"/>
          <w:sz w:val="32"/>
          <w:szCs w:val="32"/>
          <w:cs/>
        </w:rPr>
        <w:t xml:space="preserve"> ข้อ และแบบประเมินความพึงพอใจของนักเรียนที่มีต่อ</w:t>
      </w:r>
      <w:r w:rsidRPr="00B72AE3">
        <w:rPr>
          <w:sz w:val="32"/>
          <w:szCs w:val="32"/>
          <w:cs/>
        </w:rPr>
        <w:t>ชุดกิจกรรมพัฒนา</w:t>
      </w:r>
      <w:r w:rsidRPr="00B72AE3">
        <w:rPr>
          <w:rFonts w:hint="cs"/>
          <w:sz w:val="32"/>
          <w:szCs w:val="32"/>
          <w:cs/>
        </w:rPr>
        <w:t xml:space="preserve">การเรียนรู้ </w:t>
      </w:r>
      <w:r w:rsidRPr="00B72AE3"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cs/>
        </w:rPr>
        <w:t>หลักการใช้ภาษา</w:t>
      </w:r>
      <w:r w:rsidRPr="00B72AE3">
        <w:rPr>
          <w:rFonts w:hint="cs"/>
          <w:sz w:val="36"/>
          <w:szCs w:val="36"/>
          <w:cs/>
        </w:rPr>
        <w:t xml:space="preserve"> </w:t>
      </w:r>
      <w:r w:rsidRPr="00517F41">
        <w:rPr>
          <w:rFonts w:ascii="Angsana New" w:hAnsi="Angsana New"/>
          <w:sz w:val="32"/>
          <w:szCs w:val="32"/>
          <w:cs/>
        </w:rPr>
        <w:t xml:space="preserve">จำนวน </w:t>
      </w:r>
      <w:r w:rsidRPr="00517F41">
        <w:rPr>
          <w:rFonts w:ascii="Angsana New" w:hAnsi="Angsana New"/>
          <w:sz w:val="32"/>
          <w:szCs w:val="32"/>
        </w:rPr>
        <w:t xml:space="preserve">10 </w:t>
      </w:r>
      <w:r w:rsidRPr="00517F41">
        <w:rPr>
          <w:rFonts w:ascii="Angsana New" w:hAnsi="Angsana New"/>
          <w:sz w:val="32"/>
          <w:szCs w:val="32"/>
          <w:cs/>
        </w:rPr>
        <w:t>ข้อ</w:t>
      </w:r>
      <w:r w:rsidRPr="00B72AE3">
        <w:rPr>
          <w:rFonts w:hint="cs"/>
          <w:sz w:val="32"/>
          <w:szCs w:val="32"/>
          <w:cs/>
        </w:rPr>
        <w:t xml:space="preserve"> </w:t>
      </w:r>
      <w:r w:rsidRPr="00B72AE3">
        <w:rPr>
          <w:sz w:val="32"/>
          <w:szCs w:val="32"/>
          <w:cs/>
        </w:rPr>
        <w:t>ทำการวิเคราะห์ข้อมูลโดยใช้สถิติพื้นฐาน</w:t>
      </w:r>
      <w:r w:rsidRPr="00B72AE3">
        <w:rPr>
          <w:rFonts w:hint="cs"/>
          <w:sz w:val="32"/>
          <w:szCs w:val="32"/>
          <w:cs/>
        </w:rPr>
        <w:t xml:space="preserve"> </w:t>
      </w:r>
      <w:r w:rsidRPr="00B72AE3">
        <w:rPr>
          <w:sz w:val="32"/>
          <w:szCs w:val="32"/>
          <w:cs/>
        </w:rPr>
        <w:t xml:space="preserve">การหาค่าเฉลี่ย </w:t>
      </w:r>
      <w:r w:rsidRPr="00B72AE3">
        <w:rPr>
          <w:rFonts w:hint="cs"/>
          <w:sz w:val="32"/>
          <w:szCs w:val="32"/>
          <w:cs/>
        </w:rPr>
        <w:t xml:space="preserve">ค่าร้อยละ </w:t>
      </w:r>
      <w:r w:rsidRPr="00B72AE3">
        <w:rPr>
          <w:sz w:val="32"/>
          <w:szCs w:val="32"/>
          <w:cs/>
        </w:rPr>
        <w:t>ค่าเบี่ยงเบนมาตรฐาน การประเมินระดับ</w:t>
      </w:r>
      <w:r w:rsidRPr="00B72AE3">
        <w:rPr>
          <w:rFonts w:hint="cs"/>
          <w:sz w:val="32"/>
          <w:szCs w:val="32"/>
          <w:cs/>
        </w:rPr>
        <w:t xml:space="preserve"> ใช้สูต</w:t>
      </w:r>
      <w:r w:rsidRPr="00B72AE3">
        <w:rPr>
          <w:sz w:val="32"/>
          <w:szCs w:val="32"/>
          <w:cs/>
        </w:rPr>
        <w:t xml:space="preserve">ร </w:t>
      </w:r>
      <w:r w:rsidRPr="00B72AE3">
        <w:rPr>
          <w:position w:val="-10"/>
          <w:sz w:val="32"/>
          <w:szCs w:val="32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7.25pt" o:ole="" fillcolor="window">
            <v:imagedata r:id="rId5" o:title=""/>
          </v:shape>
          <o:OLEObject Type="Embed" ProgID="Equation.3" ShapeID="_x0000_i1025" DrawAspect="Content" ObjectID="_1586264754" r:id="rId6"/>
        </w:object>
      </w:r>
      <w:r w:rsidRPr="00B72AE3">
        <w:rPr>
          <w:sz w:val="32"/>
          <w:szCs w:val="32"/>
        </w:rPr>
        <w:t>/</w:t>
      </w:r>
      <w:r w:rsidRPr="00B72AE3">
        <w:rPr>
          <w:position w:val="-10"/>
          <w:sz w:val="32"/>
          <w:szCs w:val="32"/>
        </w:rPr>
        <w:object w:dxaOrig="320" w:dyaOrig="340">
          <v:shape id="_x0000_i1026" type="#_x0000_t75" style="width:15.75pt;height:17.25pt" o:ole="" fillcolor="window">
            <v:imagedata r:id="rId7" o:title=""/>
          </v:shape>
          <o:OLEObject Type="Embed" ProgID="Equation.3" ShapeID="_x0000_i1026" DrawAspect="Content" ObjectID="_1586264755" r:id="rId8"/>
        </w:object>
      </w:r>
      <w:r w:rsidRPr="00B72AE3">
        <w:rPr>
          <w:sz w:val="32"/>
          <w:szCs w:val="32"/>
        </w:rPr>
        <w:t xml:space="preserve"> </w:t>
      </w:r>
      <w:r w:rsidRPr="00B72AE3">
        <w:rPr>
          <w:sz w:val="32"/>
          <w:szCs w:val="32"/>
          <w:cs/>
        </w:rPr>
        <w:t>เพื่อทดสอบหาประสิทธิภาพของ</w:t>
      </w:r>
      <w:r w:rsidRPr="00B72AE3">
        <w:rPr>
          <w:rFonts w:hint="cs"/>
          <w:sz w:val="32"/>
          <w:szCs w:val="32"/>
          <w:cs/>
        </w:rPr>
        <w:t>ชุดกิจกรรม</w:t>
      </w:r>
      <w:r w:rsidRPr="00B72AE3">
        <w:rPr>
          <w:sz w:val="32"/>
          <w:szCs w:val="32"/>
          <w:cs/>
        </w:rPr>
        <w:t xml:space="preserve">และวิเคราะห์พัฒนาการทางด้านความรู้ของนักเรียนด้วยการทดสอบที </w:t>
      </w:r>
      <w:r w:rsidRPr="00B72AE3">
        <w:rPr>
          <w:sz w:val="32"/>
          <w:szCs w:val="32"/>
        </w:rPr>
        <w:t>(t–test)</w:t>
      </w:r>
      <w:r w:rsidRPr="00B72AE3">
        <w:rPr>
          <w:spacing w:val="-6"/>
          <w:sz w:val="32"/>
          <w:szCs w:val="32"/>
          <w:cs/>
        </w:rPr>
        <w:t xml:space="preserve"> </w:t>
      </w:r>
    </w:p>
    <w:p w:rsidR="001810AC" w:rsidRPr="001B0B06" w:rsidRDefault="001810AC" w:rsidP="001810AC">
      <w:pPr>
        <w:rPr>
          <w:rFonts w:ascii="Angsana New" w:hAnsi="Angsana New"/>
          <w:sz w:val="32"/>
          <w:szCs w:val="32"/>
        </w:rPr>
      </w:pPr>
      <w:r w:rsidRPr="001B0B06">
        <w:rPr>
          <w:rFonts w:ascii="Angsana New" w:hAnsi="Angsana New"/>
          <w:sz w:val="32"/>
          <w:szCs w:val="32"/>
        </w:rPr>
        <w:tab/>
      </w:r>
      <w:r w:rsidRPr="001B0B06">
        <w:rPr>
          <w:rFonts w:ascii="Angsana New" w:hAnsi="Angsana New"/>
          <w:sz w:val="32"/>
          <w:szCs w:val="32"/>
          <w:cs/>
        </w:rPr>
        <w:t>ผลการศึกษาพบว่า</w:t>
      </w:r>
    </w:p>
    <w:p w:rsidR="00B47CA1" w:rsidRDefault="001810AC" w:rsidP="001810AC">
      <w:pPr>
        <w:tabs>
          <w:tab w:val="left" w:pos="816"/>
          <w:tab w:val="left" w:pos="1157"/>
          <w:tab w:val="left" w:pos="1497"/>
          <w:tab w:val="left" w:pos="1837"/>
          <w:tab w:val="left" w:pos="2177"/>
        </w:tabs>
        <w:rPr>
          <w:rFonts w:ascii="Angsana New" w:hAnsi="Angsana New" w:hint="cs"/>
          <w:sz w:val="32"/>
          <w:szCs w:val="32"/>
        </w:rPr>
      </w:pPr>
      <w:r w:rsidRPr="0069122B">
        <w:rPr>
          <w:rFonts w:ascii="Angsana New" w:hAnsi="Angsana New"/>
          <w:sz w:val="32"/>
          <w:szCs w:val="32"/>
        </w:rPr>
        <w:tab/>
        <w:t xml:space="preserve"> 1. </w:t>
      </w:r>
      <w:r w:rsidRPr="0069122B">
        <w:rPr>
          <w:rFonts w:ascii="Angsana New" w:hAnsi="Angsana New"/>
          <w:sz w:val="32"/>
          <w:szCs w:val="32"/>
          <w:cs/>
        </w:rPr>
        <w:t>ประสิทธิภาพของ</w:t>
      </w:r>
      <w:r w:rsidRPr="00B72AE3">
        <w:rPr>
          <w:sz w:val="32"/>
          <w:szCs w:val="32"/>
          <w:cs/>
        </w:rPr>
        <w:t>ชุดกิจกรรมพัฒนา</w:t>
      </w:r>
      <w:r w:rsidRPr="00B72AE3">
        <w:rPr>
          <w:rFonts w:hint="cs"/>
          <w:sz w:val="32"/>
          <w:szCs w:val="32"/>
          <w:cs/>
        </w:rPr>
        <w:t>การเรียนรู้</w:t>
      </w:r>
      <w:r w:rsidRPr="00B72AE3"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cs/>
        </w:rPr>
        <w:t>หลักการใช้ภาษา</w:t>
      </w:r>
      <w:r w:rsidRPr="00B72AE3">
        <w:rPr>
          <w:rFonts w:hint="cs"/>
          <w:sz w:val="36"/>
          <w:szCs w:val="36"/>
          <w:cs/>
        </w:rPr>
        <w:t xml:space="preserve">  </w:t>
      </w:r>
      <w:r w:rsidRPr="0069122B">
        <w:rPr>
          <w:rFonts w:ascii="Angsana New" w:hAnsi="Angsana New"/>
          <w:sz w:val="32"/>
          <w:szCs w:val="32"/>
          <w:cs/>
        </w:rPr>
        <w:t>กลุ่มสาระการเรียนรู้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9122B">
        <w:rPr>
          <w:rFonts w:ascii="Angsana New" w:hAnsi="Angsana New"/>
          <w:sz w:val="32"/>
          <w:szCs w:val="32"/>
          <w:cs/>
        </w:rPr>
        <w:t>ภาษาไทย</w:t>
      </w:r>
      <w:r w:rsidRPr="001B0B06">
        <w:rPr>
          <w:rFonts w:ascii="Angsana New" w:hAnsi="Angsana New"/>
          <w:sz w:val="32"/>
          <w:szCs w:val="32"/>
          <w:cs/>
        </w:rPr>
        <w:t xml:space="preserve"> </w:t>
      </w:r>
    </w:p>
    <w:p w:rsidR="001810AC" w:rsidRDefault="001810AC" w:rsidP="001810AC">
      <w:pPr>
        <w:tabs>
          <w:tab w:val="left" w:pos="816"/>
          <w:tab w:val="left" w:pos="1157"/>
          <w:tab w:val="left" w:pos="1497"/>
          <w:tab w:val="left" w:pos="1837"/>
          <w:tab w:val="left" w:pos="2177"/>
        </w:tabs>
        <w:rPr>
          <w:rFonts w:ascii="Angsana New" w:hAnsi="Angsana New"/>
          <w:sz w:val="32"/>
          <w:szCs w:val="32"/>
        </w:rPr>
      </w:pPr>
      <w:r w:rsidRPr="001B0B06">
        <w:rPr>
          <w:rFonts w:ascii="Angsana New" w:hAnsi="Angsana New"/>
          <w:sz w:val="32"/>
          <w:szCs w:val="32"/>
          <w:cs/>
        </w:rPr>
        <w:t>สำหรับนักเรียนชั้นประถมศึกษาปีที่</w:t>
      </w:r>
      <w:r w:rsidRPr="001B0B06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4 </w:t>
      </w:r>
      <w:r w:rsidRPr="001B0B06">
        <w:rPr>
          <w:rFonts w:ascii="Angsana New" w:hAnsi="Angsana New"/>
          <w:sz w:val="32"/>
          <w:szCs w:val="32"/>
          <w:cs/>
        </w:rPr>
        <w:t xml:space="preserve"> มีประสิทธิภาพ </w:t>
      </w:r>
      <w:r w:rsidRPr="00336D3A">
        <w:rPr>
          <w:rFonts w:ascii="Angsana New" w:eastAsia="AngsanaNew" w:hAnsi="Angsana New"/>
          <w:sz w:val="32"/>
          <w:szCs w:val="32"/>
        </w:rPr>
        <w:t>83.14/82.61</w:t>
      </w:r>
      <w:r w:rsidRPr="001B0B06">
        <w:rPr>
          <w:rFonts w:ascii="Angsana New" w:hAnsi="Angsana New"/>
          <w:sz w:val="32"/>
          <w:szCs w:val="32"/>
          <w:cs/>
        </w:rPr>
        <w:t xml:space="preserve">ซึ่งสูงกว่าเกณฑ์ </w:t>
      </w:r>
      <w:r w:rsidRPr="001B0B06">
        <w:rPr>
          <w:rFonts w:ascii="Angsana New" w:hAnsi="Angsana New"/>
          <w:sz w:val="32"/>
          <w:szCs w:val="32"/>
        </w:rPr>
        <w:t xml:space="preserve">80/80 </w:t>
      </w:r>
    </w:p>
    <w:p w:rsidR="001810AC" w:rsidRPr="001B0B06" w:rsidRDefault="001810AC" w:rsidP="001810AC">
      <w:pPr>
        <w:tabs>
          <w:tab w:val="left" w:pos="864"/>
          <w:tab w:val="left" w:pos="1224"/>
          <w:tab w:val="left" w:pos="1584"/>
          <w:tab w:val="left" w:pos="1872"/>
        </w:tabs>
        <w:rPr>
          <w:rFonts w:ascii="Angsana New" w:hAnsi="Angsana New"/>
          <w:sz w:val="32"/>
          <w:szCs w:val="32"/>
        </w:rPr>
      </w:pPr>
      <w:r w:rsidRPr="001B0B0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2</w:t>
      </w:r>
      <w:r w:rsidRPr="001B0B06">
        <w:rPr>
          <w:rFonts w:ascii="Angsana New" w:hAnsi="Angsana New"/>
          <w:sz w:val="32"/>
          <w:szCs w:val="32"/>
          <w:cs/>
        </w:rPr>
        <w:t>. ผลสัมฤทธิ์ทางการเรียน</w:t>
      </w:r>
      <w:r w:rsidRPr="001D55AD">
        <w:rPr>
          <w:rFonts w:ascii="Angsana New" w:hAnsi="Angsana New"/>
          <w:sz w:val="32"/>
          <w:szCs w:val="32"/>
          <w:cs/>
        </w:rPr>
        <w:t>การใช้</w:t>
      </w:r>
      <w:r w:rsidRPr="00B72AE3">
        <w:rPr>
          <w:sz w:val="32"/>
          <w:szCs w:val="32"/>
          <w:cs/>
        </w:rPr>
        <w:t>ชุดกิจกรรมพัฒนา</w:t>
      </w:r>
      <w:r w:rsidRPr="00B72AE3">
        <w:rPr>
          <w:rFonts w:hint="cs"/>
          <w:sz w:val="32"/>
          <w:szCs w:val="32"/>
          <w:cs/>
        </w:rPr>
        <w:t xml:space="preserve">การเรียนรู้ </w:t>
      </w:r>
      <w:r w:rsidRPr="00B72AE3"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cs/>
        </w:rPr>
        <w:t>หลักการใช้ภาษา</w:t>
      </w:r>
      <w:r w:rsidRPr="00B72AE3">
        <w:rPr>
          <w:rFonts w:hint="cs"/>
          <w:sz w:val="36"/>
          <w:szCs w:val="36"/>
          <w:cs/>
        </w:rPr>
        <w:t xml:space="preserve">  </w:t>
      </w:r>
      <w:r w:rsidRPr="001B0B06">
        <w:rPr>
          <w:rFonts w:ascii="Angsana New" w:hAnsi="Angsana New"/>
          <w:sz w:val="32"/>
          <w:szCs w:val="32"/>
          <w:cs/>
        </w:rPr>
        <w:t>กลุ่มสาระการเรียนรู้ภาษาไทย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B0B06">
        <w:rPr>
          <w:rFonts w:ascii="Angsana New" w:hAnsi="Angsana New"/>
          <w:sz w:val="32"/>
          <w:szCs w:val="32"/>
          <w:cs/>
        </w:rPr>
        <w:t xml:space="preserve">ของนักเรียนชั้นประถมศึกษาปีที่ </w:t>
      </w:r>
      <w:r>
        <w:rPr>
          <w:rFonts w:ascii="Angsana New" w:hAnsi="Angsana New"/>
          <w:sz w:val="32"/>
          <w:szCs w:val="32"/>
        </w:rPr>
        <w:t>4</w:t>
      </w:r>
      <w:r w:rsidRPr="001B0B06">
        <w:rPr>
          <w:rFonts w:ascii="Angsana New" w:hAnsi="Angsana New"/>
          <w:sz w:val="32"/>
          <w:szCs w:val="32"/>
        </w:rPr>
        <w:t xml:space="preserve"> </w:t>
      </w:r>
      <w:r w:rsidRPr="001B0B06">
        <w:rPr>
          <w:rFonts w:ascii="Angsana New" w:hAnsi="Angsana New"/>
          <w:sz w:val="32"/>
          <w:szCs w:val="32"/>
          <w:cs/>
        </w:rPr>
        <w:t>หลังการเรียนด้วยชุดกิจกรรมสูงกว่าก่อนการใช้ชุดกิจกรรม อย่างมีนัยสำคัญทางสถิติที่ระดับ</w:t>
      </w:r>
      <w:r w:rsidRPr="001B0B06">
        <w:rPr>
          <w:rFonts w:ascii="Angsana New" w:hAnsi="Angsana New"/>
          <w:sz w:val="32"/>
          <w:szCs w:val="32"/>
        </w:rPr>
        <w:t xml:space="preserve"> .01</w:t>
      </w:r>
      <w:r w:rsidRPr="001B0B06">
        <w:rPr>
          <w:rFonts w:ascii="Angsana New" w:hAnsi="Angsana New"/>
          <w:sz w:val="32"/>
          <w:szCs w:val="32"/>
          <w:cs/>
        </w:rPr>
        <w:t xml:space="preserve"> </w:t>
      </w:r>
    </w:p>
    <w:p w:rsidR="00B47CA1" w:rsidRDefault="001810AC" w:rsidP="001810AC">
      <w:pPr>
        <w:rPr>
          <w:rFonts w:ascii="Angsana New" w:hAnsi="Angsana New" w:hint="cs"/>
          <w:sz w:val="32"/>
          <w:szCs w:val="32"/>
        </w:rPr>
      </w:pPr>
      <w:r w:rsidRPr="00B72AE3">
        <w:rPr>
          <w:rFonts w:ascii="Angsana New" w:hAnsi="Angsana New"/>
          <w:sz w:val="32"/>
          <w:szCs w:val="32"/>
          <w:cs/>
        </w:rPr>
        <w:tab/>
        <w:t xml:space="preserve">   </w:t>
      </w:r>
      <w:r w:rsidRPr="00B72AE3">
        <w:rPr>
          <w:rFonts w:ascii="Angsana New" w:hAnsi="Angsana New"/>
          <w:sz w:val="32"/>
          <w:szCs w:val="32"/>
        </w:rPr>
        <w:t>3</w:t>
      </w:r>
      <w:r w:rsidRPr="00B72AE3">
        <w:rPr>
          <w:rFonts w:ascii="Angsana New" w:hAnsi="Angsana New"/>
          <w:sz w:val="32"/>
          <w:szCs w:val="32"/>
          <w:cs/>
        </w:rPr>
        <w:t xml:space="preserve">. ความพึงพอใจของนักเรียนชั้นประถมศึกษาปีที่ </w:t>
      </w:r>
      <w:r w:rsidRPr="00B72AE3">
        <w:rPr>
          <w:rFonts w:ascii="Angsana New" w:hAnsi="Angsana New"/>
          <w:sz w:val="32"/>
          <w:szCs w:val="32"/>
        </w:rPr>
        <w:t>4</w:t>
      </w:r>
      <w:r w:rsidRPr="00B72AE3">
        <w:rPr>
          <w:rFonts w:ascii="Angsana New" w:hAnsi="Angsana New"/>
          <w:sz w:val="32"/>
          <w:szCs w:val="32"/>
          <w:cs/>
        </w:rPr>
        <w:t xml:space="preserve"> </w:t>
      </w:r>
      <w:r w:rsidRPr="00B72AE3">
        <w:rPr>
          <w:sz w:val="32"/>
          <w:szCs w:val="32"/>
          <w:cs/>
        </w:rPr>
        <w:t>โรงเรียน</w:t>
      </w:r>
      <w:r w:rsidRPr="00B72AE3">
        <w:rPr>
          <w:rFonts w:hint="cs"/>
          <w:sz w:val="32"/>
          <w:szCs w:val="32"/>
          <w:cs/>
        </w:rPr>
        <w:t>วัดวังยาง</w:t>
      </w:r>
      <w:r w:rsidRPr="00B72AE3">
        <w:rPr>
          <w:sz w:val="32"/>
          <w:szCs w:val="32"/>
          <w:cs/>
        </w:rPr>
        <w:t xml:space="preserve">  </w:t>
      </w:r>
      <w:r w:rsidRPr="00B72AE3">
        <w:rPr>
          <w:rFonts w:ascii="Angsana New" w:hAnsi="Angsana New" w:hint="cs"/>
          <w:sz w:val="32"/>
          <w:szCs w:val="32"/>
          <w:cs/>
        </w:rPr>
        <w:t xml:space="preserve"> </w:t>
      </w:r>
      <w:r w:rsidRPr="00B72AE3">
        <w:rPr>
          <w:rFonts w:ascii="Angsana New" w:hAnsi="Angsana New"/>
          <w:sz w:val="32"/>
          <w:szCs w:val="32"/>
          <w:cs/>
        </w:rPr>
        <w:t>ที่มีต่</w:t>
      </w:r>
      <w:r w:rsidRPr="00B72AE3">
        <w:rPr>
          <w:rFonts w:ascii="Angsana New" w:hAnsi="Angsana New" w:hint="cs"/>
          <w:sz w:val="32"/>
          <w:szCs w:val="32"/>
          <w:cs/>
        </w:rPr>
        <w:t>อ</w:t>
      </w:r>
      <w:r w:rsidRPr="00B72AE3">
        <w:rPr>
          <w:sz w:val="32"/>
          <w:szCs w:val="32"/>
          <w:cs/>
        </w:rPr>
        <w:t>ชุดกิจกรรมพัฒนา</w:t>
      </w:r>
      <w:r w:rsidRPr="00B72AE3">
        <w:rPr>
          <w:rFonts w:hint="cs"/>
          <w:sz w:val="32"/>
          <w:szCs w:val="32"/>
          <w:cs/>
        </w:rPr>
        <w:t xml:space="preserve">การเรียนรู้ </w:t>
      </w:r>
      <w:r w:rsidRPr="00B72AE3"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cs/>
        </w:rPr>
        <w:t>หลักการใช้ภาษา</w:t>
      </w:r>
      <w:r w:rsidRPr="00B72AE3">
        <w:rPr>
          <w:rFonts w:hint="cs"/>
          <w:sz w:val="36"/>
          <w:szCs w:val="36"/>
          <w:cs/>
        </w:rPr>
        <w:t xml:space="preserve">  </w:t>
      </w:r>
      <w:r w:rsidRPr="00B72AE3">
        <w:rPr>
          <w:rFonts w:ascii="Angsana New" w:hAnsi="Angsana New"/>
          <w:sz w:val="32"/>
          <w:szCs w:val="32"/>
          <w:cs/>
        </w:rPr>
        <w:t xml:space="preserve">กลุ่มสาระการเรียนรู้ภาษาไทย ชั้นประถมศึกษาปีที่ </w:t>
      </w:r>
      <w:r w:rsidRPr="00B72AE3">
        <w:rPr>
          <w:rFonts w:ascii="Angsana New" w:hAnsi="Angsana New"/>
          <w:sz w:val="32"/>
          <w:szCs w:val="32"/>
        </w:rPr>
        <w:t>4</w:t>
      </w:r>
      <w:r w:rsidRPr="00B72AE3">
        <w:rPr>
          <w:rFonts w:ascii="Angsana New" w:hAnsi="Angsana New"/>
          <w:sz w:val="32"/>
          <w:szCs w:val="32"/>
          <w:cs/>
        </w:rPr>
        <w:t xml:space="preserve"> มีระดับความพึงพอใจมากที่สุด  มีค่าเฉลี่ย </w:t>
      </w:r>
    </w:p>
    <w:p w:rsidR="001810AC" w:rsidRPr="00B72AE3" w:rsidRDefault="001810AC" w:rsidP="001810AC">
      <w:pPr>
        <w:rPr>
          <w:rFonts w:ascii="Angsana New" w:hAnsi="Angsana New"/>
          <w:sz w:val="32"/>
          <w:szCs w:val="32"/>
        </w:rPr>
      </w:pPr>
      <w:r w:rsidRPr="00B72AE3">
        <w:rPr>
          <w:rFonts w:ascii="Angsana New" w:hAnsi="Angsana New"/>
          <w:sz w:val="32"/>
          <w:szCs w:val="32"/>
          <w:cs/>
        </w:rPr>
        <w:t>(</w:t>
      </w:r>
      <w:r w:rsidRPr="00B72AE3">
        <w:rPr>
          <w:rFonts w:ascii="Angsana New" w:hAnsi="Angsana New"/>
          <w:position w:val="-4"/>
          <w:sz w:val="32"/>
          <w:szCs w:val="32"/>
        </w:rPr>
        <w:object w:dxaOrig="240" w:dyaOrig="279">
          <v:shape id="_x0000_i1027" type="#_x0000_t75" style="width:12pt;height:14.25pt" o:ole="" fillcolor="window">
            <v:imagedata r:id="rId9" o:title=""/>
          </v:shape>
          <o:OLEObject Type="Embed" ProgID="Equation.3" ShapeID="_x0000_i1027" DrawAspect="Content" ObjectID="_1586264756" r:id="rId10"/>
        </w:object>
      </w:r>
      <w:r w:rsidRPr="00B72AE3">
        <w:rPr>
          <w:rFonts w:ascii="Angsana New" w:hAnsi="Angsana New"/>
          <w:sz w:val="32"/>
          <w:szCs w:val="32"/>
          <w:cs/>
        </w:rPr>
        <w:t xml:space="preserve">)  </w:t>
      </w:r>
      <w:r w:rsidRPr="00B72AE3">
        <w:rPr>
          <w:rFonts w:ascii="Angsana New" w:hAnsi="Angsana New"/>
          <w:sz w:val="32"/>
          <w:szCs w:val="32"/>
        </w:rPr>
        <w:t>=  4.7</w:t>
      </w:r>
      <w:r>
        <w:rPr>
          <w:rFonts w:ascii="Angsana New" w:hAnsi="Angsana New"/>
          <w:sz w:val="32"/>
          <w:szCs w:val="32"/>
        </w:rPr>
        <w:t>6</w:t>
      </w:r>
      <w:r w:rsidRPr="00B72AE3">
        <w:rPr>
          <w:rFonts w:ascii="Angsana New" w:hAnsi="Angsana New"/>
          <w:sz w:val="32"/>
          <w:szCs w:val="32"/>
        </w:rPr>
        <w:t xml:space="preserve">  </w:t>
      </w:r>
      <w:r w:rsidRPr="00B72AE3">
        <w:rPr>
          <w:rFonts w:ascii="Angsana New" w:hAnsi="Angsana New"/>
          <w:sz w:val="32"/>
          <w:szCs w:val="32"/>
          <w:cs/>
        </w:rPr>
        <w:t>และค่าเบี่ยงเบนมาตรฐาน  (</w:t>
      </w:r>
      <w:r w:rsidRPr="00B72AE3">
        <w:rPr>
          <w:rFonts w:ascii="Angsana New" w:hAnsi="Angsana New"/>
          <w:sz w:val="32"/>
          <w:szCs w:val="32"/>
        </w:rPr>
        <w:t>S.D.)  =  0.4</w:t>
      </w:r>
      <w:r>
        <w:rPr>
          <w:rFonts w:ascii="Angsana New" w:hAnsi="Angsana New"/>
          <w:sz w:val="32"/>
          <w:szCs w:val="32"/>
        </w:rPr>
        <w:t>3</w:t>
      </w:r>
    </w:p>
    <w:p w:rsidR="001810AC" w:rsidRDefault="001810AC" w:rsidP="001810AC">
      <w:pPr>
        <w:rPr>
          <w:rFonts w:ascii="Angsana New" w:hAnsi="Angsana New"/>
          <w:sz w:val="32"/>
          <w:szCs w:val="32"/>
        </w:rPr>
      </w:pPr>
    </w:p>
    <w:sectPr w:rsidR="001810AC" w:rsidSect="00B47CA1">
      <w:pgSz w:w="12240" w:h="15840"/>
      <w:pgMar w:top="900" w:right="9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AC"/>
    <w:rsid w:val="001810AC"/>
    <w:rsid w:val="003B4BAC"/>
    <w:rsid w:val="005F5CA1"/>
    <w:rsid w:val="0082694C"/>
    <w:rsid w:val="009D1125"/>
    <w:rsid w:val="00B4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A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10AC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810AC"/>
    <w:rPr>
      <w:rFonts w:ascii="Angsana New" w:eastAsia="Cordia New" w:hAnsi="Angsan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B47CA1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A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10AC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810AC"/>
    <w:rPr>
      <w:rFonts w:ascii="Angsana New" w:eastAsia="Cordia New" w:hAnsi="Angsan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B47CA1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3</cp:revision>
  <cp:lastPrinted>2018-04-26T09:19:00Z</cp:lastPrinted>
  <dcterms:created xsi:type="dcterms:W3CDTF">2018-04-26T09:19:00Z</dcterms:created>
  <dcterms:modified xsi:type="dcterms:W3CDTF">2018-04-26T09:19:00Z</dcterms:modified>
</cp:coreProperties>
</file>