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EDA" w:rsidRPr="00EC6390" w:rsidRDefault="00731470" w:rsidP="00EC6390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4" type="#_x0000_t202" style="position:absolute;left:0;text-align:left;margin-left:359.7pt;margin-top:-77.25pt;width:84.25pt;height:31pt;z-index:251711488;mso-width-relative:margin;mso-height-relative:margin">
            <v:textbox>
              <w:txbxContent>
                <w:p w:rsidR="008C6E58" w:rsidRPr="008E4972" w:rsidRDefault="008C6E58" w:rsidP="008E4972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E49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แบบ </w:t>
                  </w:r>
                  <w:proofErr w:type="spellStart"/>
                  <w:r w:rsidRPr="008E49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sci.ed</w:t>
                  </w:r>
                  <w:proofErr w:type="spellEnd"/>
                  <w:r w:rsidRPr="008E49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3</w:t>
                  </w:r>
                </w:p>
              </w:txbxContent>
            </v:textbox>
          </v:shape>
        </w:pict>
      </w:r>
      <w:r w:rsidR="008E4972">
        <w:rPr>
          <w:rFonts w:ascii="TH SarabunPSK" w:hAnsi="TH SarabunPSK" w:cs="TH SarabunPSK" w:hint="cs"/>
          <w:b/>
          <w:bCs/>
          <w:noProof/>
          <w:sz w:val="36"/>
          <w:szCs w:val="36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2266950</wp:posOffset>
            </wp:positionH>
            <wp:positionV relativeFrom="paragraph">
              <wp:posOffset>-1095375</wp:posOffset>
            </wp:positionV>
            <wp:extent cx="733425" cy="1047750"/>
            <wp:effectExtent l="19050" t="0" r="9525" b="0"/>
            <wp:wrapNone/>
            <wp:docPr id="1" name="Picture 1" descr="ผลการค้นหารูปภาพสำหรับ ตราสพ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ผลการค้นหารูปภาพสำหรับ ตราสพฐ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09AD" w:rsidRPr="00EC6390">
        <w:rPr>
          <w:rFonts w:ascii="TH SarabunPSK" w:hAnsi="TH SarabunPSK" w:cs="TH SarabunPSK" w:hint="cs"/>
          <w:b/>
          <w:bCs/>
          <w:sz w:val="36"/>
          <w:szCs w:val="36"/>
          <w:cs/>
        </w:rPr>
        <w:t>แบบเสนอผลงานวิจัยหรือนวัตกรรม</w:t>
      </w:r>
      <w:r w:rsidR="008E4972" w:rsidRPr="008E4972">
        <w:t xml:space="preserve"> </w:t>
      </w:r>
    </w:p>
    <w:p w:rsidR="00C009AD" w:rsidRPr="00EC6390" w:rsidRDefault="00C009AD" w:rsidP="00EC6390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C6390">
        <w:rPr>
          <w:rFonts w:ascii="TH SarabunPSK" w:hAnsi="TH SarabunPSK" w:cs="TH SarabunPSK" w:hint="cs"/>
          <w:b/>
          <w:bCs/>
          <w:sz w:val="36"/>
          <w:szCs w:val="36"/>
          <w:cs/>
        </w:rPr>
        <w:t>ในการจัดการเรียนรู้</w:t>
      </w:r>
      <w:r w:rsidR="00EC6390" w:rsidRPr="00EC6390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ด้านวิทยาศาสตร์ขั้นพื้นฐานดีเด่น</w:t>
      </w:r>
    </w:p>
    <w:p w:rsidR="00EC6390" w:rsidRPr="00EC6390" w:rsidRDefault="00EC6390" w:rsidP="00EC6390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C639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เพื่อเข้าพิจารณาคัดเลือกนำเสนอในการประชุมวิชาการระดับชาติ ปีพุทธศักราช </w:t>
      </w:r>
      <w:r w:rsidRPr="00EC6390">
        <w:rPr>
          <w:rFonts w:ascii="TH SarabunPSK" w:hAnsi="TH SarabunPSK" w:cs="TH SarabunPSK"/>
          <w:b/>
          <w:bCs/>
          <w:sz w:val="36"/>
          <w:szCs w:val="36"/>
        </w:rPr>
        <w:t>2559</w:t>
      </w:r>
    </w:p>
    <w:p w:rsidR="00EC6390" w:rsidRDefault="00EC6390" w:rsidP="00EC6390">
      <w:pPr>
        <w:spacing w:after="0"/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>_________________________________________________</w:t>
      </w:r>
    </w:p>
    <w:p w:rsidR="00EC6390" w:rsidRPr="00DE09AB" w:rsidRDefault="00EC6390" w:rsidP="00C009AD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D850F0" w:rsidRDefault="00EC6390" w:rsidP="00EC6390">
      <w:pPr>
        <w:spacing w:after="0"/>
        <w:rPr>
          <w:rFonts w:ascii="TH SarabunPSK" w:hAnsi="TH SarabunPSK" w:cs="TH SarabunPSK" w:hint="cs"/>
          <w:sz w:val="36"/>
          <w:szCs w:val="36"/>
        </w:rPr>
      </w:pPr>
      <w:r w:rsidRPr="00EC6390">
        <w:rPr>
          <w:rFonts w:ascii="TH SarabunPSK" w:hAnsi="TH SarabunPSK" w:cs="TH SarabunPSK" w:hint="cs"/>
          <w:b/>
          <w:bCs/>
          <w:sz w:val="36"/>
          <w:szCs w:val="36"/>
          <w:cs/>
        </w:rPr>
        <w:t>ชื่อเรื่องภาษาไทย</w:t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 w:rsidR="00D850F0" w:rsidRPr="00D850F0">
        <w:rPr>
          <w:rFonts w:ascii="TH SarabunPSK" w:hAnsi="TH SarabunPSK" w:cs="TH SarabunPSK" w:hint="cs"/>
          <w:sz w:val="36"/>
          <w:szCs w:val="36"/>
          <w:cs/>
        </w:rPr>
        <w:t>การพัฒนาการคิดของนักเรียนโดยใช้เทคนิคการสอน</w:t>
      </w:r>
    </w:p>
    <w:p w:rsidR="00EC6390" w:rsidRPr="00D850F0" w:rsidRDefault="00D850F0" w:rsidP="00EC6390">
      <w:pPr>
        <w:spacing w:after="0"/>
        <w:rPr>
          <w:rFonts w:ascii="TH SarabunPSK" w:hAnsi="TH SarabunPSK" w:cs="TH SarabunPSK" w:hint="cs"/>
          <w:sz w:val="36"/>
          <w:szCs w:val="36"/>
          <w:cs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</w:t>
      </w:r>
      <w:r w:rsidRPr="00D850F0">
        <w:rPr>
          <w:rFonts w:ascii="TH SarabunPSK" w:hAnsi="TH SarabunPSK" w:cs="TH SarabunPSK" w:hint="cs"/>
          <w:sz w:val="36"/>
          <w:szCs w:val="36"/>
          <w:cs/>
        </w:rPr>
        <w:t>แบบสะเต็มศึกษา (</w:t>
      </w:r>
      <w:r w:rsidRPr="00D850F0">
        <w:rPr>
          <w:rFonts w:ascii="TH SarabunPSK" w:hAnsi="TH SarabunPSK" w:cs="TH SarabunPSK"/>
          <w:sz w:val="36"/>
          <w:szCs w:val="36"/>
        </w:rPr>
        <w:t>STEM Education</w:t>
      </w:r>
      <w:r w:rsidRPr="00D850F0">
        <w:rPr>
          <w:rFonts w:ascii="TH SarabunPSK" w:hAnsi="TH SarabunPSK" w:cs="TH SarabunPSK" w:hint="cs"/>
          <w:sz w:val="36"/>
          <w:szCs w:val="36"/>
          <w:cs/>
        </w:rPr>
        <w:t>)</w:t>
      </w:r>
    </w:p>
    <w:p w:rsidR="00EC6390" w:rsidRDefault="00EC6390" w:rsidP="00EC639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ชื่อผู้เขียน   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วิมลา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ดีแท้</w:t>
      </w:r>
      <w:r>
        <w:rPr>
          <w:rFonts w:ascii="TH SarabunPSK" w:hAnsi="TH SarabunPSK" w:cs="TH SarabunPSK" w:hint="cs"/>
          <w:sz w:val="32"/>
          <w:szCs w:val="32"/>
          <w:cs/>
        </w:rPr>
        <w:tab/>
        <w:t>ตำแหน่ง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ครูชำนาญการ</w:t>
      </w:r>
    </w:p>
    <w:p w:rsidR="00EC6390" w:rsidRDefault="00EC6390" w:rsidP="00EC639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หน่วยงาน/สถาบัน  โรงเรียนชุมชนเมืองปากฝาง  ตำบล งิ้วงาม  อำเภอ เมือง  จังหวัด อุตรดิตถ์</w:t>
      </w:r>
    </w:p>
    <w:p w:rsidR="00EC6390" w:rsidRDefault="00EC6390" w:rsidP="00EC639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รหัสไปรษณีย์ </w:t>
      </w:r>
      <w:r>
        <w:rPr>
          <w:rFonts w:ascii="TH SarabunPSK" w:hAnsi="TH SarabunPSK" w:cs="TH SarabunPSK"/>
          <w:sz w:val="32"/>
          <w:szCs w:val="32"/>
        </w:rPr>
        <w:t xml:space="preserve">53000  </w:t>
      </w:r>
      <w:r>
        <w:rPr>
          <w:rFonts w:ascii="TH SarabunPSK" w:hAnsi="TH SarabunPSK" w:cs="TH SarabunPSK" w:hint="cs"/>
          <w:sz w:val="32"/>
          <w:szCs w:val="32"/>
          <w:cs/>
        </w:rPr>
        <w:t>เขตพื้นที่การ</w:t>
      </w:r>
      <w:r w:rsidR="00233CBF">
        <w:rPr>
          <w:rFonts w:ascii="TH SarabunPSK" w:hAnsi="TH SarabunPSK" w:cs="TH SarabunPSK" w:hint="cs"/>
          <w:sz w:val="32"/>
          <w:szCs w:val="32"/>
          <w:cs/>
        </w:rPr>
        <w:t xml:space="preserve">ศึกษา อุตรดิตถ์  เขต </w:t>
      </w:r>
      <w:r w:rsidR="00233CBF">
        <w:rPr>
          <w:rFonts w:ascii="TH SarabunPSK" w:hAnsi="TH SarabunPSK" w:cs="TH SarabunPSK"/>
          <w:sz w:val="32"/>
          <w:szCs w:val="32"/>
        </w:rPr>
        <w:t xml:space="preserve">1 </w:t>
      </w:r>
    </w:p>
    <w:p w:rsidR="00233CBF" w:rsidRDefault="00233CBF" w:rsidP="00EC639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 xml:space="preserve">087-5246726   e-mail  </w:t>
      </w:r>
      <w:r w:rsidRPr="00233CBF">
        <w:rPr>
          <w:rFonts w:ascii="TH SarabunPSK" w:hAnsi="TH SarabunPSK" w:cs="TH SarabunPSK"/>
          <w:sz w:val="32"/>
          <w:szCs w:val="32"/>
        </w:rPr>
        <w:t>Wimala1402@gmail.com</w:t>
      </w:r>
    </w:p>
    <w:p w:rsidR="00233CBF" w:rsidRPr="00233CBF" w:rsidRDefault="00233CBF" w:rsidP="00EC639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33CBF">
        <w:rPr>
          <w:rFonts w:ascii="TH SarabunPSK" w:hAnsi="TH SarabunPSK" w:cs="TH SarabunPSK" w:hint="cs"/>
          <w:b/>
          <w:bCs/>
          <w:sz w:val="32"/>
          <w:szCs w:val="32"/>
          <w:cs/>
        </w:rPr>
        <w:t>บทคัดย่อ</w:t>
      </w:r>
    </w:p>
    <w:p w:rsidR="00D850F0" w:rsidRDefault="00233CBF" w:rsidP="00EC6390">
      <w:pPr>
        <w:spacing w:after="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งานวิจัย เรื่อง</w:t>
      </w:r>
      <w:r w:rsidR="009912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850F0" w:rsidRPr="00D850F0">
        <w:rPr>
          <w:rFonts w:ascii="TH SarabunPSK" w:hAnsi="TH SarabunPSK" w:cs="TH SarabunPSK" w:hint="cs"/>
          <w:sz w:val="32"/>
          <w:szCs w:val="32"/>
          <w:cs/>
        </w:rPr>
        <w:t>การพัฒนาการคิดของนักเรียนโดยใช้เทคนิคการสอนแบบสะเต็มศึกษา (</w:t>
      </w:r>
      <w:r w:rsidR="00D850F0" w:rsidRPr="00D850F0">
        <w:rPr>
          <w:rFonts w:ascii="TH SarabunPSK" w:hAnsi="TH SarabunPSK" w:cs="TH SarabunPSK"/>
          <w:sz w:val="32"/>
          <w:szCs w:val="32"/>
        </w:rPr>
        <w:t>STEM Education</w:t>
      </w:r>
      <w:r w:rsidR="00D850F0" w:rsidRPr="00D850F0">
        <w:rPr>
          <w:rFonts w:ascii="TH SarabunPSK" w:hAnsi="TH SarabunPSK" w:cs="TH SarabunPSK" w:hint="cs"/>
          <w:sz w:val="32"/>
          <w:szCs w:val="32"/>
          <w:cs/>
        </w:rPr>
        <w:t>)</w:t>
      </w:r>
      <w:r w:rsidR="00991276">
        <w:rPr>
          <w:rFonts w:ascii="TH SarabunPSK" w:hAnsi="TH SarabunPSK" w:cs="TH SarabunPSK" w:hint="cs"/>
          <w:noProof/>
          <w:sz w:val="32"/>
          <w:szCs w:val="32"/>
          <w:cs/>
        </w:rPr>
        <w:t xml:space="preserve"> มีวัตถุประสงค์ เพื่อพัฒนาการคิด</w:t>
      </w:r>
      <w:r w:rsidR="00991276">
        <w:rPr>
          <w:rFonts w:ascii="TH SarabunPSK" w:hAnsi="TH SarabunPSK" w:cs="TH SarabunPSK" w:hint="cs"/>
          <w:sz w:val="32"/>
          <w:szCs w:val="32"/>
          <w:cs/>
        </w:rPr>
        <w:t>ของเด็กไทยให้คิดเป็น</w:t>
      </w:r>
      <w:r w:rsidR="00D850F0">
        <w:rPr>
          <w:rFonts w:ascii="TH SarabunPSK" w:hAnsi="TH SarabunPSK" w:cs="TH SarabunPSK" w:hint="cs"/>
          <w:sz w:val="32"/>
          <w:szCs w:val="32"/>
          <w:cs/>
        </w:rPr>
        <w:t xml:space="preserve"> ทำเป็น แก้ปัญหาใน</w:t>
      </w:r>
    </w:p>
    <w:p w:rsidR="00233CBF" w:rsidRPr="007646CB" w:rsidRDefault="001458C3" w:rsidP="00E05F3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ชีวิต</w:t>
      </w:r>
      <w:r w:rsidR="00D850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ประจำวัน</w:t>
      </w:r>
      <w:r w:rsidR="00991276">
        <w:rPr>
          <w:rFonts w:ascii="TH SarabunPSK" w:hAnsi="TH SarabunPSK" w:cs="TH SarabunPSK" w:hint="cs"/>
          <w:sz w:val="32"/>
          <w:szCs w:val="32"/>
          <w:cs/>
        </w:rPr>
        <w:t xml:space="preserve"> เป็นคนมีคุณภาพ</w:t>
      </w:r>
      <w:r>
        <w:rPr>
          <w:rFonts w:ascii="TH SarabunPSK" w:hAnsi="TH SarabunPSK" w:cs="TH SarabunPSK" w:hint="cs"/>
          <w:sz w:val="32"/>
          <w:szCs w:val="32"/>
          <w:cs/>
        </w:rPr>
        <w:t>ที่ทัดเทียมกับประเทศชั้นนำในอาเซียนได้ โดยใช้เทคนิคการสอนแบบสะเต็มศึกษา (</w:t>
      </w:r>
      <w:r>
        <w:rPr>
          <w:rFonts w:ascii="TH SarabunPSK" w:hAnsi="TH SarabunPSK" w:cs="TH SarabunPSK"/>
          <w:sz w:val="32"/>
          <w:szCs w:val="32"/>
        </w:rPr>
        <w:t>STEM Education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โดยมีวิธีดำเนินการ คือ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) วิเคราะห์ปัญหา</w:t>
      </w:r>
      <w:r w:rsidR="00F81A14">
        <w:rPr>
          <w:rFonts w:ascii="TH SarabunPSK" w:hAnsi="TH SarabunPSK" w:cs="TH SarabunPSK" w:hint="cs"/>
          <w:sz w:val="32"/>
          <w:szCs w:val="32"/>
          <w:cs/>
        </w:rPr>
        <w:t xml:space="preserve">เกี่ยวกับกระบวนการคิดของนักเรียน </w:t>
      </w:r>
      <w:r w:rsidR="00F81A14">
        <w:rPr>
          <w:rFonts w:ascii="TH SarabunPSK" w:hAnsi="TH SarabunPSK" w:cs="TH SarabunPSK"/>
          <w:sz w:val="32"/>
          <w:szCs w:val="32"/>
        </w:rPr>
        <w:t>2</w:t>
      </w:r>
      <w:r w:rsidR="00F81A14">
        <w:rPr>
          <w:rFonts w:ascii="TH SarabunPSK" w:hAnsi="TH SarabunPSK" w:cs="TH SarabunPSK" w:hint="cs"/>
          <w:sz w:val="32"/>
          <w:szCs w:val="32"/>
          <w:cs/>
        </w:rPr>
        <w:t>)</w:t>
      </w:r>
      <w:r w:rsidR="00F81A14">
        <w:rPr>
          <w:rFonts w:ascii="TH SarabunPSK" w:hAnsi="TH SarabunPSK" w:cs="TH SarabunPSK"/>
          <w:sz w:val="32"/>
          <w:szCs w:val="32"/>
        </w:rPr>
        <w:t xml:space="preserve"> </w:t>
      </w:r>
      <w:r w:rsidR="00F81A14" w:rsidRPr="00E82D7E">
        <w:rPr>
          <w:rFonts w:ascii="TH SarabunPSK" w:hAnsi="TH SarabunPSK" w:cs="TH SarabunPSK"/>
          <w:sz w:val="32"/>
          <w:szCs w:val="32"/>
          <w:cs/>
        </w:rPr>
        <w:t>การดำเนินการพัฒนา</w:t>
      </w:r>
      <w:r w:rsidR="00F81A14" w:rsidRPr="00E82D7E">
        <w:rPr>
          <w:rFonts w:ascii="TH SarabunPSK" w:hAnsi="TH SarabunPSK" w:cs="TH SarabunPSK" w:hint="cs"/>
          <w:sz w:val="32"/>
          <w:szCs w:val="32"/>
          <w:cs/>
        </w:rPr>
        <w:t>ความคิดโดยการจัดการเรียนการสอนแบบ</w:t>
      </w:r>
      <w:r w:rsidR="00F81A14" w:rsidRPr="00E82D7E">
        <w:rPr>
          <w:rFonts w:ascii="TH SarabunPSK" w:hAnsi="TH SarabunPSK" w:cs="TH SarabunPSK"/>
          <w:sz w:val="32"/>
          <w:szCs w:val="32"/>
        </w:rPr>
        <w:t xml:space="preserve"> STEM Education</w:t>
      </w:r>
      <w:r w:rsidR="00F81A14">
        <w:rPr>
          <w:rFonts w:ascii="TH SarabunPSK" w:hAnsi="TH SarabunPSK" w:cs="TH SarabunPSK"/>
          <w:sz w:val="32"/>
          <w:szCs w:val="32"/>
        </w:rPr>
        <w:t xml:space="preserve"> </w:t>
      </w:r>
      <w:r w:rsidR="00F81A14">
        <w:rPr>
          <w:rFonts w:ascii="TH SarabunPSK" w:hAnsi="TH SarabunPSK" w:cs="TH SarabunPSK" w:hint="cs"/>
          <w:sz w:val="32"/>
          <w:szCs w:val="32"/>
          <w:cs/>
        </w:rPr>
        <w:t>โดยใช้</w:t>
      </w:r>
      <w:r w:rsidR="000D3329">
        <w:rPr>
          <w:rFonts w:ascii="TH SarabunPSK" w:hAnsi="TH SarabunPSK" w:cs="TH SarabunPSK" w:hint="cs"/>
          <w:sz w:val="32"/>
          <w:szCs w:val="32"/>
          <w:cs/>
        </w:rPr>
        <w:t xml:space="preserve">เครื่องมือ คือ แผนการจัดการเรียนรู้กลุ่มสาระการเรียนรู้วิทยาศาสตร์ </w:t>
      </w:r>
      <w:r w:rsidR="00F81A14">
        <w:rPr>
          <w:rFonts w:ascii="TH SarabunPSK" w:hAnsi="TH SarabunPSK" w:cs="TH SarabunPSK" w:hint="cs"/>
          <w:sz w:val="32"/>
          <w:szCs w:val="32"/>
          <w:cs/>
        </w:rPr>
        <w:t xml:space="preserve">รายวิชา </w:t>
      </w:r>
      <w:r w:rsidR="000D3329">
        <w:rPr>
          <w:rFonts w:ascii="TH SarabunPSK" w:hAnsi="TH SarabunPSK" w:cs="TH SarabunPSK" w:hint="cs"/>
          <w:sz w:val="32"/>
          <w:szCs w:val="32"/>
          <w:cs/>
        </w:rPr>
        <w:t xml:space="preserve">ชุมนุม </w:t>
      </w:r>
      <w:r w:rsidR="000D3329">
        <w:rPr>
          <w:rFonts w:ascii="TH SarabunPSK" w:hAnsi="TH SarabunPSK" w:cs="TH SarabunPSK"/>
          <w:sz w:val="32"/>
          <w:szCs w:val="32"/>
        </w:rPr>
        <w:t xml:space="preserve">: </w:t>
      </w:r>
      <w:r w:rsidR="00F81A14">
        <w:rPr>
          <w:rFonts w:ascii="TH SarabunPSK" w:hAnsi="TH SarabunPSK" w:cs="TH SarabunPSK" w:hint="cs"/>
          <w:sz w:val="32"/>
          <w:szCs w:val="32"/>
          <w:cs/>
        </w:rPr>
        <w:t xml:space="preserve">สนุกคิดกับวิทยาศาสตร์เครื่องบินกระดาษพับ ระดับชั้นประถมศึกษา </w:t>
      </w:r>
      <w:r w:rsidR="00F81A14">
        <w:rPr>
          <w:rFonts w:ascii="TH SarabunPSK" w:hAnsi="TH SarabunPSK" w:cs="TH SarabunPSK"/>
          <w:sz w:val="32"/>
          <w:szCs w:val="32"/>
        </w:rPr>
        <w:t xml:space="preserve">– </w:t>
      </w:r>
      <w:r w:rsidR="00F81A14">
        <w:rPr>
          <w:rFonts w:ascii="TH SarabunPSK" w:hAnsi="TH SarabunPSK" w:cs="TH SarabunPSK" w:hint="cs"/>
          <w:sz w:val="32"/>
          <w:szCs w:val="32"/>
          <w:cs/>
        </w:rPr>
        <w:t>มัธยมศึกษาตอนต้น และชุดกิจกรรม</w:t>
      </w:r>
      <w:r w:rsidR="000D3329">
        <w:rPr>
          <w:rFonts w:ascii="TH SarabunPSK" w:hAnsi="TH SarabunPSK" w:cs="TH SarabunPSK" w:hint="cs"/>
          <w:sz w:val="32"/>
          <w:szCs w:val="32"/>
          <w:cs/>
        </w:rPr>
        <w:t xml:space="preserve">การเรียนรู้ แบบ </w:t>
      </w:r>
      <w:r w:rsidR="000D3329" w:rsidRPr="00E82D7E">
        <w:rPr>
          <w:rFonts w:ascii="TH SarabunPSK" w:hAnsi="TH SarabunPSK" w:cs="TH SarabunPSK"/>
          <w:sz w:val="32"/>
          <w:szCs w:val="32"/>
        </w:rPr>
        <w:t>STEM Education</w:t>
      </w:r>
      <w:r w:rsidR="000D3329">
        <w:rPr>
          <w:rFonts w:ascii="TH SarabunPSK" w:hAnsi="TH SarabunPSK" w:cs="TH SarabunPSK" w:hint="cs"/>
          <w:sz w:val="32"/>
          <w:szCs w:val="32"/>
          <w:cs/>
        </w:rPr>
        <w:t xml:space="preserve"> กลุ่มสาระการเรียนรู้วิทยาศาสตร์ รายวิชา ชุมนุม </w:t>
      </w:r>
      <w:r w:rsidR="000D3329">
        <w:rPr>
          <w:rFonts w:ascii="TH SarabunPSK" w:hAnsi="TH SarabunPSK" w:cs="TH SarabunPSK"/>
          <w:sz w:val="32"/>
          <w:szCs w:val="32"/>
        </w:rPr>
        <w:t xml:space="preserve">: </w:t>
      </w:r>
      <w:r w:rsidR="000D3329">
        <w:rPr>
          <w:rFonts w:ascii="TH SarabunPSK" w:hAnsi="TH SarabunPSK" w:cs="TH SarabunPSK" w:hint="cs"/>
          <w:sz w:val="32"/>
          <w:szCs w:val="32"/>
          <w:cs/>
        </w:rPr>
        <w:t xml:space="preserve">สนุกคิดกับวิทยาศาสตร์เครื่องบินกระดาษพับ ระดับชั้นประถมศึกษา </w:t>
      </w:r>
      <w:r w:rsidR="000D3329">
        <w:rPr>
          <w:rFonts w:ascii="TH SarabunPSK" w:hAnsi="TH SarabunPSK" w:cs="TH SarabunPSK"/>
          <w:sz w:val="32"/>
          <w:szCs w:val="32"/>
        </w:rPr>
        <w:t xml:space="preserve">– </w:t>
      </w:r>
      <w:r w:rsidR="000D3329">
        <w:rPr>
          <w:rFonts w:ascii="TH SarabunPSK" w:hAnsi="TH SarabunPSK" w:cs="TH SarabunPSK" w:hint="cs"/>
          <w:sz w:val="32"/>
          <w:szCs w:val="32"/>
          <w:cs/>
        </w:rPr>
        <w:t xml:space="preserve">มัธยมศึกษาตอนต้น เล่ม </w:t>
      </w:r>
      <w:r w:rsidR="000D3329">
        <w:rPr>
          <w:rFonts w:ascii="TH SarabunPSK" w:hAnsi="TH SarabunPSK" w:cs="TH SarabunPSK"/>
          <w:sz w:val="32"/>
          <w:szCs w:val="32"/>
        </w:rPr>
        <w:t xml:space="preserve">1 : </w:t>
      </w:r>
      <w:r w:rsidR="000D3329">
        <w:rPr>
          <w:rFonts w:ascii="TH SarabunPSK" w:hAnsi="TH SarabunPSK" w:cs="TH SarabunPSK" w:hint="cs"/>
          <w:sz w:val="32"/>
          <w:szCs w:val="32"/>
          <w:cs/>
        </w:rPr>
        <w:t xml:space="preserve">ความรู้เบื้องต้นเกี่ยวกับการบิน เล่ม </w:t>
      </w:r>
      <w:r w:rsidR="000D3329">
        <w:rPr>
          <w:rFonts w:ascii="TH SarabunPSK" w:hAnsi="TH SarabunPSK" w:cs="TH SarabunPSK"/>
          <w:sz w:val="32"/>
          <w:szCs w:val="32"/>
        </w:rPr>
        <w:t xml:space="preserve">2 :  </w:t>
      </w:r>
      <w:r w:rsidR="000D3329">
        <w:rPr>
          <w:rFonts w:ascii="TH SarabunPSK" w:hAnsi="TH SarabunPSK" w:cs="TH SarabunPSK" w:hint="cs"/>
          <w:sz w:val="32"/>
          <w:szCs w:val="32"/>
          <w:cs/>
        </w:rPr>
        <w:t xml:space="preserve">อากาศยาน เล่ม </w:t>
      </w:r>
      <w:r w:rsidR="000D3329">
        <w:rPr>
          <w:rFonts w:ascii="TH SarabunPSK" w:hAnsi="TH SarabunPSK" w:cs="TH SarabunPSK"/>
          <w:sz w:val="32"/>
          <w:szCs w:val="32"/>
        </w:rPr>
        <w:t xml:space="preserve">3 : </w:t>
      </w:r>
      <w:r w:rsidR="000D3329">
        <w:rPr>
          <w:rFonts w:ascii="TH SarabunPSK" w:hAnsi="TH SarabunPSK" w:cs="TH SarabunPSK" w:hint="cs"/>
          <w:sz w:val="32"/>
          <w:szCs w:val="32"/>
          <w:cs/>
        </w:rPr>
        <w:t xml:space="preserve">หลักอากาศพลศาสตร์  เล่ม </w:t>
      </w:r>
      <w:r w:rsidR="000D3329">
        <w:rPr>
          <w:rFonts w:ascii="TH SarabunPSK" w:hAnsi="TH SarabunPSK" w:cs="TH SarabunPSK"/>
          <w:sz w:val="32"/>
          <w:szCs w:val="32"/>
        </w:rPr>
        <w:t xml:space="preserve">4 : </w:t>
      </w:r>
      <w:r w:rsidR="000D3329">
        <w:rPr>
          <w:rFonts w:ascii="TH SarabunPSK" w:hAnsi="TH SarabunPSK" w:cs="TH SarabunPSK" w:hint="cs"/>
          <w:sz w:val="32"/>
          <w:szCs w:val="32"/>
          <w:cs/>
        </w:rPr>
        <w:t xml:space="preserve">เครื่องบินกระดาษพับ  และ เล่ม </w:t>
      </w:r>
      <w:r w:rsidR="000D3329">
        <w:rPr>
          <w:rFonts w:ascii="TH SarabunPSK" w:hAnsi="TH SarabunPSK" w:cs="TH SarabunPSK"/>
          <w:sz w:val="32"/>
          <w:szCs w:val="32"/>
        </w:rPr>
        <w:t xml:space="preserve">5 : </w:t>
      </w:r>
      <w:r w:rsidR="000D3329">
        <w:rPr>
          <w:rFonts w:ascii="TH SarabunPSK" w:hAnsi="TH SarabunPSK" w:cs="TH SarabunPSK" w:hint="cs"/>
          <w:sz w:val="32"/>
          <w:szCs w:val="32"/>
          <w:cs/>
        </w:rPr>
        <w:t>โครงงานเครื่องบินกระดาษพับ โดยใช้สอนสอดแทรก</w:t>
      </w:r>
      <w:r w:rsidR="00000CD3">
        <w:rPr>
          <w:rFonts w:ascii="TH SarabunPSK" w:hAnsi="TH SarabunPSK" w:cs="TH SarabunPSK" w:hint="cs"/>
          <w:sz w:val="32"/>
          <w:szCs w:val="32"/>
          <w:cs/>
        </w:rPr>
        <w:t xml:space="preserve">ในวิชาวิทยาศาสตร์ ในสาระที่ </w:t>
      </w:r>
      <w:r w:rsidR="00000CD3">
        <w:rPr>
          <w:rFonts w:ascii="TH SarabunPSK" w:hAnsi="TH SarabunPSK" w:cs="TH SarabunPSK"/>
          <w:sz w:val="32"/>
          <w:szCs w:val="32"/>
        </w:rPr>
        <w:t xml:space="preserve">4 </w:t>
      </w:r>
      <w:r w:rsidR="00000CD3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000CD3">
        <w:rPr>
          <w:rFonts w:ascii="TH SarabunPSK" w:hAnsi="TH SarabunPSK" w:cs="TH SarabunPSK"/>
          <w:sz w:val="32"/>
          <w:szCs w:val="32"/>
        </w:rPr>
        <w:t xml:space="preserve">5 </w:t>
      </w:r>
      <w:r w:rsidR="00000CD3">
        <w:rPr>
          <w:rFonts w:ascii="TH SarabunPSK" w:hAnsi="TH SarabunPSK" w:cs="TH SarabunPSK" w:hint="cs"/>
          <w:sz w:val="32"/>
          <w:szCs w:val="32"/>
          <w:cs/>
        </w:rPr>
        <w:t xml:space="preserve">และสอนในชั่วโมงชุมนุม ลดเวลาเรียน รายวิชาเพิ่มเติม ใช้เวลาทั้งหมด จำนวน </w:t>
      </w:r>
      <w:r w:rsidR="00000CD3">
        <w:rPr>
          <w:rFonts w:ascii="TH SarabunPSK" w:hAnsi="TH SarabunPSK" w:cs="TH SarabunPSK"/>
          <w:sz w:val="32"/>
          <w:szCs w:val="32"/>
        </w:rPr>
        <w:t xml:space="preserve">40 </w:t>
      </w:r>
      <w:r w:rsidR="00000CD3">
        <w:rPr>
          <w:rFonts w:ascii="TH SarabunPSK" w:hAnsi="TH SarabunPSK" w:cs="TH SarabunPSK" w:hint="cs"/>
          <w:sz w:val="32"/>
          <w:szCs w:val="32"/>
          <w:cs/>
        </w:rPr>
        <w:t xml:space="preserve">ชั่วโมง ต่อ </w:t>
      </w:r>
      <w:r w:rsidR="00000CD3">
        <w:rPr>
          <w:rFonts w:ascii="TH SarabunPSK" w:hAnsi="TH SarabunPSK" w:cs="TH SarabunPSK"/>
          <w:sz w:val="32"/>
          <w:szCs w:val="32"/>
        </w:rPr>
        <w:t xml:space="preserve">1 </w:t>
      </w:r>
      <w:r w:rsidR="00000CD3">
        <w:rPr>
          <w:rFonts w:ascii="TH SarabunPSK" w:hAnsi="TH SarabunPSK" w:cs="TH SarabunPSK" w:hint="cs"/>
          <w:sz w:val="32"/>
          <w:szCs w:val="32"/>
          <w:cs/>
        </w:rPr>
        <w:t xml:space="preserve">ปีการศึกษา และให้นักเรียนฝึกปฏิบัติให้มากและทำอย่างต่อเนื่องเพื่อให้เกิดทักษะในการพัฒนาการคิด </w:t>
      </w:r>
      <w:r w:rsidR="00000CD3">
        <w:rPr>
          <w:rFonts w:ascii="TH SarabunPSK" w:hAnsi="TH SarabunPSK" w:cs="TH SarabunPSK"/>
          <w:sz w:val="32"/>
          <w:szCs w:val="32"/>
        </w:rPr>
        <w:t>3</w:t>
      </w:r>
      <w:r w:rsidR="00000CD3">
        <w:rPr>
          <w:rFonts w:ascii="TH SarabunPSK" w:hAnsi="TH SarabunPSK" w:cs="TH SarabunPSK" w:hint="cs"/>
          <w:sz w:val="32"/>
          <w:szCs w:val="32"/>
          <w:cs/>
        </w:rPr>
        <w:t xml:space="preserve">) การประเมินผล ทำ </w:t>
      </w:r>
      <w:r w:rsidR="00000CD3">
        <w:rPr>
          <w:rFonts w:ascii="TH SarabunPSK" w:hAnsi="TH SarabunPSK" w:cs="TH SarabunPSK"/>
          <w:sz w:val="32"/>
          <w:szCs w:val="32"/>
        </w:rPr>
        <w:t xml:space="preserve">3 </w:t>
      </w:r>
      <w:r w:rsidR="00000CD3">
        <w:rPr>
          <w:rFonts w:ascii="TH SarabunPSK" w:hAnsi="TH SarabunPSK" w:cs="TH SarabunPSK" w:hint="cs"/>
          <w:sz w:val="32"/>
          <w:szCs w:val="32"/>
          <w:cs/>
        </w:rPr>
        <w:t xml:space="preserve">ระยะ คือ ก่อน ระหว่าง และหลังการใช้เครื่องมือ โดยศึกษาผลจากคะแนนสอบ </w:t>
      </w:r>
      <w:r w:rsidR="00000CD3">
        <w:rPr>
          <w:rFonts w:ascii="TH SarabunPSK" w:hAnsi="TH SarabunPSK" w:cs="TH SarabunPSK"/>
          <w:sz w:val="32"/>
          <w:szCs w:val="32"/>
        </w:rPr>
        <w:t xml:space="preserve">O </w:t>
      </w:r>
      <w:r w:rsidR="00F43F41">
        <w:rPr>
          <w:rFonts w:ascii="TH SarabunPSK" w:hAnsi="TH SarabunPSK" w:cs="TH SarabunPSK"/>
          <w:sz w:val="32"/>
          <w:szCs w:val="32"/>
        </w:rPr>
        <w:t>–</w:t>
      </w:r>
      <w:r w:rsidR="00000CD3">
        <w:rPr>
          <w:rFonts w:ascii="TH SarabunPSK" w:hAnsi="TH SarabunPSK" w:cs="TH SarabunPSK"/>
          <w:sz w:val="32"/>
          <w:szCs w:val="32"/>
        </w:rPr>
        <w:t xml:space="preserve"> Net</w:t>
      </w:r>
      <w:r w:rsidR="00F43F41">
        <w:rPr>
          <w:rFonts w:ascii="TH SarabunPSK" w:hAnsi="TH SarabunPSK" w:cs="TH SarabunPSK"/>
          <w:sz w:val="32"/>
          <w:szCs w:val="32"/>
        </w:rPr>
        <w:t xml:space="preserve">  </w:t>
      </w:r>
      <w:r w:rsidR="00F43F41">
        <w:rPr>
          <w:rFonts w:ascii="TH SarabunPSK" w:hAnsi="TH SarabunPSK" w:cs="TH SarabunPSK" w:hint="cs"/>
          <w:sz w:val="32"/>
          <w:szCs w:val="32"/>
          <w:cs/>
        </w:rPr>
        <w:t>ผลงานที่ทำในชุดกิจกรรมการเรียนรู้ฯ และ</w:t>
      </w:r>
      <w:r w:rsidR="00F43F41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ผลงานดีเด่นที่เห็นเป็นเชิงประจักษ์ของนักเรียน ซึ่งผลการวิจัย พบว่า </w:t>
      </w:r>
      <w:r w:rsidR="007D6BC9">
        <w:rPr>
          <w:rFonts w:ascii="TH SarabunPSK" w:hAnsi="TH SarabunPSK" w:cs="TH SarabunPSK" w:hint="cs"/>
          <w:sz w:val="32"/>
          <w:szCs w:val="32"/>
          <w:cs/>
        </w:rPr>
        <w:t>ก่อนใช้การจัดการเรียนรู้แบบ</w:t>
      </w:r>
      <w:r w:rsidR="007D6BC9" w:rsidRPr="007D6BC9">
        <w:rPr>
          <w:rFonts w:ascii="TH SarabunPSK" w:hAnsi="TH SarabunPSK" w:cs="TH SarabunPSK"/>
          <w:sz w:val="32"/>
          <w:szCs w:val="32"/>
        </w:rPr>
        <w:t xml:space="preserve"> </w:t>
      </w:r>
      <w:r w:rsidR="007D6BC9" w:rsidRPr="00E82D7E">
        <w:rPr>
          <w:rFonts w:ascii="TH SarabunPSK" w:hAnsi="TH SarabunPSK" w:cs="TH SarabunPSK"/>
          <w:sz w:val="32"/>
          <w:szCs w:val="32"/>
        </w:rPr>
        <w:t>STEM Education</w:t>
      </w:r>
      <w:r w:rsidR="00D850F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43F41" w:rsidRPr="00485313">
        <w:rPr>
          <w:rFonts w:ascii="TH SarabunPSK" w:hAnsi="TH SarabunPSK" w:cs="TH SarabunPSK" w:hint="cs"/>
          <w:sz w:val="32"/>
          <w:szCs w:val="32"/>
          <w:cs/>
        </w:rPr>
        <w:t xml:space="preserve">ผลคะแนนสอบ </w:t>
      </w:r>
      <w:r w:rsidR="00F43F41" w:rsidRPr="00485313">
        <w:rPr>
          <w:rFonts w:ascii="TH SarabunPSK" w:hAnsi="TH SarabunPSK" w:cs="TH SarabunPSK"/>
          <w:sz w:val="32"/>
          <w:szCs w:val="32"/>
        </w:rPr>
        <w:t xml:space="preserve">O-Net </w:t>
      </w:r>
      <w:r w:rsidR="00F43F41" w:rsidRPr="00485313">
        <w:rPr>
          <w:rFonts w:ascii="TH SarabunPSK" w:hAnsi="TH SarabunPSK" w:cs="TH SarabunPSK" w:hint="cs"/>
          <w:sz w:val="32"/>
          <w:szCs w:val="32"/>
          <w:cs/>
        </w:rPr>
        <w:t xml:space="preserve">ปีการศึกษา </w:t>
      </w:r>
      <w:r w:rsidR="00F43F41" w:rsidRPr="00485313">
        <w:rPr>
          <w:rFonts w:ascii="TH SarabunPSK" w:hAnsi="TH SarabunPSK" w:cs="TH SarabunPSK"/>
          <w:sz w:val="32"/>
          <w:szCs w:val="32"/>
        </w:rPr>
        <w:t xml:space="preserve">2553 </w:t>
      </w:r>
      <w:r w:rsidR="00F43F41" w:rsidRPr="00485313">
        <w:rPr>
          <w:rFonts w:ascii="TH SarabunPSK" w:hAnsi="TH SarabunPSK" w:cs="TH SarabunPSK" w:hint="cs"/>
          <w:sz w:val="32"/>
          <w:szCs w:val="32"/>
          <w:cs/>
        </w:rPr>
        <w:t>ใน</w:t>
      </w:r>
      <w:r w:rsidR="007D6BC9">
        <w:rPr>
          <w:rFonts w:ascii="TH SarabunPSK" w:hAnsi="TH SarabunPSK" w:cs="TH SarabunPSK" w:hint="cs"/>
          <w:sz w:val="32"/>
          <w:szCs w:val="32"/>
          <w:cs/>
        </w:rPr>
        <w:t>สาระการเรียนรู้</w:t>
      </w:r>
      <w:r w:rsidR="00F43F41" w:rsidRPr="00485313"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r w:rsidR="007D6BC9">
        <w:rPr>
          <w:rFonts w:ascii="TH SarabunPSK" w:hAnsi="TH SarabunPSK" w:cs="TH SarabunPSK" w:hint="cs"/>
          <w:sz w:val="32"/>
          <w:szCs w:val="32"/>
          <w:cs/>
        </w:rPr>
        <w:t>ของโรงเรียน</w:t>
      </w:r>
      <w:r w:rsidR="007646CB">
        <w:rPr>
          <w:rFonts w:ascii="TH SarabunPSK" w:hAnsi="TH SarabunPSK" w:cs="TH SarabunPSK" w:hint="cs"/>
          <w:sz w:val="32"/>
          <w:szCs w:val="32"/>
          <w:cs/>
        </w:rPr>
        <w:t>ต่ำกว่าระดับประเทศ</w:t>
      </w:r>
      <w:r w:rsidR="00F43F41">
        <w:rPr>
          <w:rFonts w:ascii="TH SarabunPSK" w:hAnsi="TH SarabunPSK" w:cs="TH SarabunPSK"/>
          <w:sz w:val="32"/>
          <w:szCs w:val="32"/>
        </w:rPr>
        <w:t xml:space="preserve"> </w:t>
      </w:r>
      <w:r w:rsidR="00F43F41">
        <w:rPr>
          <w:rFonts w:ascii="TH SarabunPSK" w:hAnsi="TH SarabunPSK" w:cs="TH SarabunPSK" w:hint="cs"/>
          <w:sz w:val="32"/>
          <w:szCs w:val="32"/>
          <w:cs/>
        </w:rPr>
        <w:t>และเมื่อศึกษาลงในมาตรฐาน พบว่า มาตรฐานที่ ว.</w:t>
      </w:r>
      <w:r w:rsidR="00E41560">
        <w:rPr>
          <w:rFonts w:ascii="TH SarabunPSK" w:hAnsi="TH SarabunPSK" w:cs="TH SarabunPSK"/>
          <w:sz w:val="32"/>
          <w:szCs w:val="32"/>
        </w:rPr>
        <w:t>4.2</w:t>
      </w:r>
      <w:r w:rsidR="00F43F41">
        <w:rPr>
          <w:rFonts w:ascii="TH SarabunPSK" w:hAnsi="TH SarabunPSK" w:cs="TH SarabunPSK"/>
          <w:sz w:val="32"/>
          <w:szCs w:val="32"/>
        </w:rPr>
        <w:t xml:space="preserve"> </w:t>
      </w:r>
      <w:r w:rsidR="00F43F41">
        <w:rPr>
          <w:rFonts w:ascii="TH SarabunPSK" w:hAnsi="TH SarabunPSK" w:cs="TH SarabunPSK" w:hint="cs"/>
          <w:sz w:val="32"/>
          <w:szCs w:val="32"/>
          <w:cs/>
        </w:rPr>
        <w:t>และ ว.</w:t>
      </w:r>
      <w:r w:rsidR="00E41560">
        <w:rPr>
          <w:rFonts w:ascii="TH SarabunPSK" w:hAnsi="TH SarabunPSK" w:cs="TH SarabunPSK"/>
          <w:sz w:val="32"/>
          <w:szCs w:val="32"/>
        </w:rPr>
        <w:t>5.1</w:t>
      </w:r>
      <w:r w:rsidR="00F43F41">
        <w:rPr>
          <w:rFonts w:ascii="TH SarabunPSK" w:hAnsi="TH SarabunPSK" w:cs="TH SarabunPSK"/>
          <w:sz w:val="32"/>
          <w:szCs w:val="32"/>
        </w:rPr>
        <w:t xml:space="preserve"> </w:t>
      </w:r>
      <w:r w:rsidR="00F43F41">
        <w:rPr>
          <w:rFonts w:ascii="TH SarabunPSK" w:hAnsi="TH SarabunPSK" w:cs="TH SarabunPSK" w:hint="cs"/>
          <w:sz w:val="32"/>
          <w:szCs w:val="32"/>
          <w:cs/>
        </w:rPr>
        <w:t>มีคะแนนเฉลี่ยต่ำมาก</w:t>
      </w:r>
      <w:r w:rsidR="007D6B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3F41">
        <w:rPr>
          <w:rFonts w:ascii="TH SarabunPSK" w:hAnsi="TH SarabunPSK" w:cs="TH SarabunPSK" w:hint="cs"/>
          <w:sz w:val="32"/>
          <w:szCs w:val="32"/>
          <w:cs/>
        </w:rPr>
        <w:t>เมื่อเทียบกับระดับประเทศ จึงจำเป็นที่จะต้องมีการพัฒนาอย่างเร่งด่วน</w:t>
      </w:r>
      <w:r w:rsidR="007D6B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B27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6BC9">
        <w:rPr>
          <w:rFonts w:ascii="TH SarabunPSK" w:hAnsi="TH SarabunPSK" w:cs="TH SarabunPSK" w:hint="cs"/>
          <w:sz w:val="32"/>
          <w:szCs w:val="32"/>
          <w:cs/>
        </w:rPr>
        <w:t>หลังใช้การจัดการเรียนรู้แบบ</w:t>
      </w:r>
      <w:r w:rsidR="007D6BC9" w:rsidRPr="007D6BC9">
        <w:rPr>
          <w:rFonts w:ascii="TH SarabunPSK" w:hAnsi="TH SarabunPSK" w:cs="TH SarabunPSK"/>
          <w:sz w:val="32"/>
          <w:szCs w:val="32"/>
        </w:rPr>
        <w:t xml:space="preserve"> </w:t>
      </w:r>
      <w:r w:rsidR="007D6BC9" w:rsidRPr="00E82D7E">
        <w:rPr>
          <w:rFonts w:ascii="TH SarabunPSK" w:hAnsi="TH SarabunPSK" w:cs="TH SarabunPSK"/>
          <w:sz w:val="32"/>
          <w:szCs w:val="32"/>
        </w:rPr>
        <w:t>STEM Education</w:t>
      </w:r>
      <w:r w:rsidR="007D6B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6BC9" w:rsidRPr="00485313">
        <w:rPr>
          <w:rFonts w:ascii="TH SarabunPSK" w:hAnsi="TH SarabunPSK" w:cs="TH SarabunPSK" w:hint="cs"/>
          <w:sz w:val="32"/>
          <w:szCs w:val="32"/>
          <w:cs/>
        </w:rPr>
        <w:t xml:space="preserve">ผลคะแนนสอบ </w:t>
      </w:r>
      <w:r w:rsidR="007D6BC9" w:rsidRPr="00485313">
        <w:rPr>
          <w:rFonts w:ascii="TH SarabunPSK" w:hAnsi="TH SarabunPSK" w:cs="TH SarabunPSK"/>
          <w:sz w:val="32"/>
          <w:szCs w:val="32"/>
        </w:rPr>
        <w:t xml:space="preserve">O-Net </w:t>
      </w:r>
      <w:r w:rsidR="007D6BC9" w:rsidRPr="00485313">
        <w:rPr>
          <w:rFonts w:ascii="TH SarabunPSK" w:hAnsi="TH SarabunPSK" w:cs="TH SarabunPSK" w:hint="cs"/>
          <w:sz w:val="32"/>
          <w:szCs w:val="32"/>
          <w:cs/>
        </w:rPr>
        <w:t xml:space="preserve">ปีการศึกษา </w:t>
      </w:r>
      <w:r w:rsidR="007D6BC9">
        <w:rPr>
          <w:rFonts w:ascii="TH SarabunPSK" w:hAnsi="TH SarabunPSK" w:cs="TH SarabunPSK"/>
          <w:sz w:val="32"/>
          <w:szCs w:val="32"/>
        </w:rPr>
        <w:t xml:space="preserve">2554 2555 2556 2557 </w:t>
      </w:r>
      <w:r w:rsidR="007D6BC9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7D6BC9">
        <w:rPr>
          <w:rFonts w:ascii="TH SarabunPSK" w:hAnsi="TH SarabunPSK" w:cs="TH SarabunPSK"/>
          <w:sz w:val="32"/>
          <w:szCs w:val="32"/>
        </w:rPr>
        <w:t xml:space="preserve">2558 </w:t>
      </w:r>
      <w:r w:rsidR="007D6BC9">
        <w:rPr>
          <w:rFonts w:ascii="TH SarabunPSK" w:hAnsi="TH SarabunPSK" w:cs="TH SarabunPSK" w:hint="cs"/>
          <w:sz w:val="32"/>
          <w:szCs w:val="32"/>
          <w:cs/>
        </w:rPr>
        <w:t>มีคะแนนเฉลี่ยสาระการเรียนรู้</w:t>
      </w:r>
      <w:r w:rsidR="007D6BC9" w:rsidRPr="00485313"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r w:rsidR="007D6BC9">
        <w:rPr>
          <w:rFonts w:ascii="TH SarabunPSK" w:hAnsi="TH SarabunPSK" w:cs="TH SarabunPSK" w:hint="cs"/>
          <w:sz w:val="32"/>
          <w:szCs w:val="32"/>
          <w:cs/>
        </w:rPr>
        <w:t>ของโรงเรียน</w:t>
      </w:r>
      <w:r w:rsidR="007D6BC9" w:rsidRPr="0048531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6BC9">
        <w:rPr>
          <w:rFonts w:ascii="TH SarabunPSK" w:hAnsi="TH SarabunPSK" w:cs="TH SarabunPSK" w:hint="cs"/>
          <w:sz w:val="32"/>
          <w:szCs w:val="32"/>
          <w:cs/>
        </w:rPr>
        <w:t>สูงกว่าระดับประเทศทุกปี และมาตรฐานที่ ว.</w:t>
      </w:r>
      <w:r w:rsidR="00E41560">
        <w:rPr>
          <w:rFonts w:ascii="TH SarabunPSK" w:hAnsi="TH SarabunPSK" w:cs="TH SarabunPSK"/>
          <w:sz w:val="32"/>
          <w:szCs w:val="32"/>
        </w:rPr>
        <w:t>4.2</w:t>
      </w:r>
      <w:r w:rsidR="007D6BC9">
        <w:rPr>
          <w:rFonts w:ascii="TH SarabunPSK" w:hAnsi="TH SarabunPSK" w:cs="TH SarabunPSK"/>
          <w:sz w:val="32"/>
          <w:szCs w:val="32"/>
        </w:rPr>
        <w:t xml:space="preserve"> </w:t>
      </w:r>
      <w:r w:rsidR="007D6BC9">
        <w:rPr>
          <w:rFonts w:ascii="TH SarabunPSK" w:hAnsi="TH SarabunPSK" w:cs="TH SarabunPSK" w:hint="cs"/>
          <w:sz w:val="32"/>
          <w:szCs w:val="32"/>
          <w:cs/>
        </w:rPr>
        <w:t>และ ว.</w:t>
      </w:r>
      <w:r w:rsidR="00E41560">
        <w:rPr>
          <w:rFonts w:ascii="TH SarabunPSK" w:hAnsi="TH SarabunPSK" w:cs="TH SarabunPSK"/>
          <w:sz w:val="32"/>
          <w:szCs w:val="32"/>
        </w:rPr>
        <w:t>5.1</w:t>
      </w:r>
      <w:r w:rsidR="007D6BC9">
        <w:rPr>
          <w:rFonts w:ascii="TH SarabunPSK" w:hAnsi="TH SarabunPSK" w:cs="TH SarabunPSK"/>
          <w:sz w:val="32"/>
          <w:szCs w:val="32"/>
        </w:rPr>
        <w:t xml:space="preserve"> </w:t>
      </w:r>
      <w:r w:rsidR="007D6BC9">
        <w:rPr>
          <w:rFonts w:ascii="TH SarabunPSK" w:hAnsi="TH SarabunPSK" w:cs="TH SarabunPSK" w:hint="cs"/>
          <w:sz w:val="32"/>
          <w:szCs w:val="32"/>
          <w:cs/>
        </w:rPr>
        <w:t>มีคะแนนเฉลี่ย</w:t>
      </w:r>
      <w:r w:rsidR="00A579DD">
        <w:rPr>
          <w:rFonts w:ascii="TH SarabunPSK" w:hAnsi="TH SarabunPSK" w:cs="TH SarabunPSK" w:hint="cs"/>
          <w:sz w:val="32"/>
          <w:szCs w:val="32"/>
          <w:cs/>
        </w:rPr>
        <w:t>สูงกว่าระดับประเทศ นอกจากนี้มีผลงานดีเ</w:t>
      </w:r>
      <w:r w:rsidR="001B0576">
        <w:rPr>
          <w:rFonts w:ascii="TH SarabunPSK" w:hAnsi="TH SarabunPSK" w:cs="TH SarabunPSK" w:hint="cs"/>
          <w:sz w:val="32"/>
          <w:szCs w:val="32"/>
          <w:cs/>
        </w:rPr>
        <w:t>ด่นเป็นที่ประจักษ์ที่แสดงถึง</w:t>
      </w:r>
      <w:r w:rsidR="00A579DD">
        <w:rPr>
          <w:rFonts w:ascii="TH SarabunPSK" w:hAnsi="TH SarabunPSK" w:cs="TH SarabunPSK" w:hint="cs"/>
          <w:sz w:val="32"/>
          <w:szCs w:val="32"/>
          <w:cs/>
        </w:rPr>
        <w:t>ศักยภาพของเด็กขยายโอกาสในประเทศไทย ที่สามารถพัฒนาการคิด</w:t>
      </w:r>
      <w:r w:rsidR="007646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79DD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1B05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79DD">
        <w:rPr>
          <w:rFonts w:ascii="TH SarabunPSK" w:hAnsi="TH SarabunPSK" w:cs="TH SarabunPSK" w:hint="cs"/>
          <w:sz w:val="32"/>
          <w:szCs w:val="32"/>
          <w:cs/>
        </w:rPr>
        <w:t xml:space="preserve">คิดเป็น ทำเป็น แก้ไขปัญหาได้ จนสามารถได้รับรางวัลชนะเลิศ รุ่นนักเรียนประถม และรุ่นทั่วไปชาย </w:t>
      </w:r>
      <w:r w:rsidR="001B0576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A579DD">
        <w:rPr>
          <w:rFonts w:ascii="TH SarabunPSK" w:hAnsi="TH SarabunPSK" w:cs="TH SarabunPSK" w:hint="cs"/>
          <w:sz w:val="32"/>
          <w:szCs w:val="32"/>
          <w:cs/>
        </w:rPr>
        <w:t>ในการแข่งขัน</w:t>
      </w:r>
      <w:r w:rsidR="007646CB">
        <w:rPr>
          <w:rFonts w:ascii="TH SarabunPSK" w:hAnsi="TH SarabunPSK" w:cs="TH SarabunPSK" w:hint="cs"/>
          <w:sz w:val="32"/>
          <w:szCs w:val="32"/>
          <w:cs/>
        </w:rPr>
        <w:t xml:space="preserve">เครื่องบินกระดาษพับชิงแชมป์ประเทศญี่ปุ่น ครั้งที่ </w:t>
      </w:r>
      <w:r w:rsidR="007646CB">
        <w:rPr>
          <w:rFonts w:ascii="TH SarabunPSK" w:hAnsi="TH SarabunPSK" w:cs="TH SarabunPSK"/>
          <w:sz w:val="32"/>
          <w:szCs w:val="32"/>
        </w:rPr>
        <w:t xml:space="preserve">7 </w:t>
      </w:r>
      <w:r w:rsidR="007646CB">
        <w:rPr>
          <w:rFonts w:ascii="TH SarabunPSK" w:hAnsi="TH SarabunPSK" w:cs="TH SarabunPSK" w:hint="cs"/>
          <w:sz w:val="32"/>
          <w:szCs w:val="32"/>
          <w:cs/>
        </w:rPr>
        <w:t xml:space="preserve">ประจำปี พ.ศ. </w:t>
      </w:r>
      <w:r w:rsidR="007646CB">
        <w:rPr>
          <w:rFonts w:ascii="TH SarabunPSK" w:hAnsi="TH SarabunPSK" w:cs="TH SarabunPSK"/>
          <w:sz w:val="32"/>
          <w:szCs w:val="32"/>
        </w:rPr>
        <w:t xml:space="preserve">2559 </w:t>
      </w:r>
    </w:p>
    <w:p w:rsidR="00EC6390" w:rsidRPr="009D539B" w:rsidRDefault="009D539B" w:rsidP="00EC6390">
      <w:pPr>
        <w:spacing w:after="0"/>
        <w:rPr>
          <w:rFonts w:ascii="TH SarabunPSK" w:hAnsi="TH SarabunPSK" w:cs="TH SarabunPSK"/>
          <w:sz w:val="36"/>
          <w:szCs w:val="36"/>
        </w:rPr>
      </w:pPr>
      <w:r w:rsidRPr="00E05F3F">
        <w:rPr>
          <w:rFonts w:ascii="TH SarabunPSK" w:hAnsi="TH SarabunPSK" w:cs="TH SarabunPSK" w:hint="cs"/>
          <w:b/>
          <w:bCs/>
          <w:sz w:val="32"/>
          <w:szCs w:val="32"/>
          <w:cs/>
        </w:rPr>
        <w:t>คำสำคัญ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05F3F">
        <w:rPr>
          <w:rFonts w:ascii="TH SarabunPSK" w:hAnsi="TH SarabunPSK" w:cs="TH SarabunPSK" w:hint="cs"/>
          <w:sz w:val="32"/>
          <w:szCs w:val="32"/>
          <w:cs/>
        </w:rPr>
        <w:t>การพัฒนาการคิด  การสอนแบบสะเต็มศึกษา(</w:t>
      </w:r>
      <w:r w:rsidR="00E05F3F" w:rsidRPr="00E82D7E">
        <w:rPr>
          <w:rFonts w:ascii="TH SarabunPSK" w:hAnsi="TH SarabunPSK" w:cs="TH SarabunPSK"/>
          <w:sz w:val="32"/>
          <w:szCs w:val="32"/>
        </w:rPr>
        <w:t>STEM Education</w:t>
      </w:r>
      <w:r w:rsidR="00E05F3F">
        <w:rPr>
          <w:rFonts w:ascii="TH SarabunPSK" w:hAnsi="TH SarabunPSK" w:cs="TH SarabunPSK" w:hint="cs"/>
          <w:sz w:val="32"/>
          <w:szCs w:val="32"/>
          <w:cs/>
        </w:rPr>
        <w:t>)</w:t>
      </w:r>
      <w:r w:rsidR="00EC6390" w:rsidRPr="009D539B">
        <w:rPr>
          <w:rFonts w:ascii="TH SarabunPSK" w:hAnsi="TH SarabunPSK" w:cs="TH SarabunPSK" w:hint="cs"/>
          <w:sz w:val="36"/>
          <w:szCs w:val="36"/>
          <w:cs/>
        </w:rPr>
        <w:tab/>
      </w:r>
    </w:p>
    <w:p w:rsidR="00E05F3F" w:rsidRPr="00E05F3F" w:rsidRDefault="00DE09AB" w:rsidP="00EC639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="00E05F3F" w:rsidRPr="00E05F3F">
        <w:rPr>
          <w:rFonts w:ascii="TH SarabunPSK" w:hAnsi="TH SarabunPSK" w:cs="TH SarabunPSK" w:hint="cs"/>
          <w:b/>
          <w:bCs/>
          <w:sz w:val="32"/>
          <w:szCs w:val="32"/>
          <w:cs/>
        </w:rPr>
        <w:t>บทนำ</w:t>
      </w:r>
    </w:p>
    <w:p w:rsidR="00E05F3F" w:rsidRPr="000279C2" w:rsidRDefault="00E05F3F" w:rsidP="00382E57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0279C2">
        <w:rPr>
          <w:rFonts w:ascii="TH SarabunPSK" w:hAnsi="TH SarabunPSK" w:cs="TH SarabunPSK"/>
          <w:sz w:val="32"/>
          <w:szCs w:val="32"/>
          <w:cs/>
        </w:rPr>
        <w:t xml:space="preserve">โรงเรียนชุมชนเมืองปากฝาง ตั้งอยู่หมู่ที่ </w:t>
      </w:r>
      <w:r w:rsidRPr="000279C2">
        <w:rPr>
          <w:rFonts w:ascii="TH SarabunPSK" w:hAnsi="TH SarabunPSK" w:cs="TH SarabunPSK"/>
          <w:sz w:val="32"/>
          <w:szCs w:val="32"/>
        </w:rPr>
        <w:t>8</w:t>
      </w:r>
      <w:r w:rsidRPr="000279C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279C2">
        <w:rPr>
          <w:rFonts w:ascii="TH SarabunPSK" w:hAnsi="TH SarabunPSK" w:cs="TH SarabunPSK"/>
          <w:sz w:val="32"/>
          <w:szCs w:val="32"/>
        </w:rPr>
        <w:t xml:space="preserve"> </w:t>
      </w:r>
      <w:r w:rsidRPr="000279C2">
        <w:rPr>
          <w:rFonts w:ascii="TH SarabunPSK" w:hAnsi="TH SarabunPSK" w:cs="TH SarabunPSK"/>
          <w:sz w:val="32"/>
          <w:szCs w:val="32"/>
          <w:cs/>
        </w:rPr>
        <w:t xml:space="preserve">ตำบลงิ้วงาม  อำเภอเมือง  จังหวัดอุตรดิตถ์            สังกัดสำนักงานเขตพื้นที่การศึกษาประถมศึกษาอุตรดิตถ์ เขต </w:t>
      </w:r>
      <w:r w:rsidRPr="000279C2">
        <w:rPr>
          <w:rFonts w:ascii="TH SarabunPSK" w:hAnsi="TH SarabunPSK" w:cs="TH SarabunPSK"/>
          <w:sz w:val="32"/>
          <w:szCs w:val="32"/>
        </w:rPr>
        <w:t>1</w:t>
      </w:r>
      <w:r w:rsidRPr="000279C2">
        <w:rPr>
          <w:rFonts w:ascii="TH SarabunPSK" w:hAnsi="TH SarabunPSK" w:cs="TH SarabunPSK"/>
          <w:sz w:val="32"/>
          <w:szCs w:val="32"/>
          <w:cs/>
        </w:rPr>
        <w:t xml:space="preserve"> เป็นโรงเรียนขยายโอกาสทางการศึกษา เปิดทำการสอนตั้งแต่ระดับปฐมวัย ถึงระดับชั้นมัธยมศึกษาปีที่ </w:t>
      </w:r>
      <w:r w:rsidRPr="000279C2">
        <w:rPr>
          <w:rFonts w:ascii="TH SarabunPSK" w:hAnsi="TH SarabunPSK" w:cs="TH SarabunPSK"/>
          <w:sz w:val="32"/>
          <w:szCs w:val="32"/>
        </w:rPr>
        <w:t xml:space="preserve">3 </w:t>
      </w:r>
      <w:r w:rsidRPr="000279C2">
        <w:rPr>
          <w:rFonts w:ascii="TH SarabunPSK" w:hAnsi="TH SarabunPSK" w:cs="TH SarabunPSK"/>
          <w:sz w:val="32"/>
          <w:szCs w:val="32"/>
          <w:cs/>
        </w:rPr>
        <w:t xml:space="preserve">มีจำนวนนักเรียนทั้งสิ้น </w:t>
      </w:r>
      <w:r w:rsidRPr="000279C2">
        <w:rPr>
          <w:rFonts w:ascii="TH SarabunPSK" w:hAnsi="TH SarabunPSK" w:cs="TH SarabunPSK"/>
          <w:sz w:val="32"/>
          <w:szCs w:val="32"/>
        </w:rPr>
        <w:t>28</w:t>
      </w:r>
      <w:r>
        <w:rPr>
          <w:rFonts w:ascii="TH SarabunPSK" w:hAnsi="TH SarabunPSK" w:cs="TH SarabunPSK"/>
          <w:sz w:val="32"/>
          <w:szCs w:val="32"/>
        </w:rPr>
        <w:t>5</w:t>
      </w:r>
      <w:r w:rsidRPr="000279C2">
        <w:rPr>
          <w:rFonts w:ascii="TH SarabunPSK" w:hAnsi="TH SarabunPSK" w:cs="TH SarabunPSK"/>
          <w:sz w:val="32"/>
          <w:szCs w:val="32"/>
          <w:cs/>
        </w:rPr>
        <w:t xml:space="preserve"> คน จำนวนครู </w:t>
      </w:r>
      <w:r>
        <w:rPr>
          <w:rFonts w:ascii="TH SarabunPSK" w:hAnsi="TH SarabunPSK" w:cs="TH SarabunPSK"/>
          <w:sz w:val="32"/>
          <w:szCs w:val="32"/>
        </w:rPr>
        <w:t>16</w:t>
      </w:r>
      <w:r w:rsidRPr="000279C2">
        <w:rPr>
          <w:rFonts w:ascii="TH SarabunPSK" w:hAnsi="TH SarabunPSK" w:cs="TH SarabunPSK"/>
          <w:sz w:val="32"/>
          <w:szCs w:val="32"/>
          <w:cs/>
        </w:rPr>
        <w:t xml:space="preserve"> คน สภาพชุมชนและอาชีพของผู้ปกครองส่วนใหญ่ทำไร่ ทำนา และรับจ้าง นักเรียนส่วนใหญ่มีปัญหาทางครอบครัว พ่อแม่หย่าร้างกัน นักเรียนอยู่กับตาและยาย มีฐานะยากจน แต่ทางโรงเรียนมีความสัมพันธ์อย่างดีเยี่ยมกับชุมชนและผู้ปกครอง  จากการถามความคิดเห็นจากผู้ปกครองนักเรียน ตลอด </w:t>
      </w:r>
      <w:r>
        <w:rPr>
          <w:rFonts w:ascii="TH SarabunPSK" w:hAnsi="TH SarabunPSK" w:cs="TH SarabunPSK"/>
          <w:sz w:val="32"/>
          <w:szCs w:val="32"/>
        </w:rPr>
        <w:t>3</w:t>
      </w:r>
      <w:r w:rsidRPr="000279C2">
        <w:rPr>
          <w:rFonts w:ascii="TH SarabunPSK" w:hAnsi="TH SarabunPSK" w:cs="TH SarabunPSK"/>
          <w:sz w:val="32"/>
          <w:szCs w:val="32"/>
          <w:cs/>
        </w:rPr>
        <w:t xml:space="preserve"> ปี ตั้งแต่ปีพ.ศ. </w:t>
      </w:r>
      <w:r>
        <w:rPr>
          <w:rFonts w:ascii="TH SarabunPSK" w:hAnsi="TH SarabunPSK" w:cs="TH SarabunPSK"/>
          <w:sz w:val="32"/>
          <w:szCs w:val="32"/>
        </w:rPr>
        <w:t>2556</w:t>
      </w:r>
      <w:r w:rsidRPr="000279C2">
        <w:rPr>
          <w:rFonts w:ascii="TH SarabunPSK" w:hAnsi="TH SarabunPSK" w:cs="TH SarabunPSK"/>
          <w:sz w:val="32"/>
          <w:szCs w:val="32"/>
        </w:rPr>
        <w:t>-2558</w:t>
      </w:r>
      <w:r w:rsidRPr="000279C2">
        <w:rPr>
          <w:rFonts w:ascii="TH SarabunPSK" w:hAnsi="TH SarabunPSK" w:cs="TH SarabunPSK"/>
          <w:sz w:val="32"/>
          <w:szCs w:val="32"/>
          <w:cs/>
        </w:rPr>
        <w:t xml:space="preserve"> มีความคาดหวังให้ทางโรงเรียนจัดการศึกษาให้เป็นไปตามเป้าหมายของโรงเรียน คือ </w:t>
      </w:r>
      <w:r w:rsidR="00382E57">
        <w:rPr>
          <w:rFonts w:ascii="TH SarabunPSK" w:hAnsi="TH SarabunPSK" w:cs="TH SarabunPSK" w:hint="cs"/>
          <w:sz w:val="32"/>
          <w:szCs w:val="32"/>
          <w:cs/>
        </w:rPr>
        <w:t>เป็นคนดี คนเก่ง อยู่ในสังคมได้อย่างมีความสุข</w:t>
      </w:r>
    </w:p>
    <w:p w:rsidR="00E05F3F" w:rsidRPr="000279C2" w:rsidRDefault="00E05F3F" w:rsidP="00382E57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0279C2">
        <w:rPr>
          <w:rFonts w:ascii="TH SarabunPSK" w:hAnsi="TH SarabunPSK" w:cs="TH SarabunPSK"/>
          <w:sz w:val="32"/>
          <w:szCs w:val="32"/>
          <w:cs/>
        </w:rPr>
        <w:t xml:space="preserve">กลุ่มสาระการเรียนรู้วิทยาศาสตร์ มีบทบาทที่สำคัญยิ่งในสังคมโลกยุคปัจจุบันและอนาคต เพราะวิทยาศาสตร์เกี่ยวข้องกับสิ่งต่างๆในธรรมชาติทั้งที่มีชีวิตและไม่มีชีวิต ตลอดจนมนุษย์ทุกคนต้องใช้หลักการทางวิทยาศาสตร์มาใช้ในชีวิตประจำวันและการงานอาชีพต่าง ๆ ตลอดจนเทคโนโลยี เครื่องมือเครื่องใช้ที่อำนวยความสะดวกในชีวิต สิ่งเหล่านี้ล้วนเป็นผลของความรู้ทางวิทยาศาสตร์ทั้งสิ้น นอกจากนี้วิทยาศาสตร์ยังช่วยพัฒนาวิธีคิดทั้งความคิดเป็นเหตุเป็นผล  คิดสร้างสรรค์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0279C2">
        <w:rPr>
          <w:rFonts w:ascii="TH SarabunPSK" w:hAnsi="TH SarabunPSK" w:cs="TH SarabunPSK"/>
          <w:sz w:val="32"/>
          <w:szCs w:val="32"/>
          <w:cs/>
        </w:rPr>
        <w:t>คิดวิเคราะห์  วิจารณ์  มีทักษะสำคัญในการค้นคว้าหาความรู้ และมีความสามารถในการแก้ปัญหาอย่างเป็นระบบ  และวิทยาศาสตร์เป็นวัฒนธรรมของโลกสมัยใหม่ซึ่งเป็นสังคมแห่งการเรียนรู้</w:t>
      </w:r>
      <w:r w:rsidRPr="000279C2">
        <w:rPr>
          <w:rFonts w:ascii="TH SarabunPSK" w:hAnsi="TH SarabunPSK" w:cs="TH SarabunPSK"/>
          <w:sz w:val="32"/>
          <w:szCs w:val="32"/>
          <w:cs/>
        </w:rPr>
        <w:lastRenderedPageBreak/>
        <w:t>(</w:t>
      </w:r>
      <w:r w:rsidRPr="000279C2">
        <w:rPr>
          <w:rFonts w:ascii="TH SarabunPSK" w:hAnsi="TH SarabunPSK" w:cs="TH SarabunPSK"/>
          <w:sz w:val="32"/>
          <w:szCs w:val="32"/>
        </w:rPr>
        <w:t>knowledge-based society</w:t>
      </w:r>
      <w:r w:rsidRPr="000279C2">
        <w:rPr>
          <w:rFonts w:ascii="TH SarabunPSK" w:hAnsi="TH SarabunPSK" w:cs="TH SarabunPSK"/>
          <w:sz w:val="32"/>
          <w:szCs w:val="32"/>
          <w:cs/>
        </w:rPr>
        <w:t>)</w:t>
      </w:r>
      <w:r w:rsidRPr="000279C2">
        <w:rPr>
          <w:rFonts w:ascii="TH SarabunPSK" w:hAnsi="TH SarabunPSK" w:cs="TH SarabunPSK"/>
          <w:sz w:val="32"/>
          <w:szCs w:val="32"/>
        </w:rPr>
        <w:t xml:space="preserve"> </w:t>
      </w:r>
      <w:r w:rsidRPr="000279C2">
        <w:rPr>
          <w:rFonts w:ascii="TH SarabunPSK" w:hAnsi="TH SarabunPSK" w:cs="TH SarabunPSK" w:hint="cs"/>
          <w:sz w:val="32"/>
          <w:szCs w:val="32"/>
          <w:cs/>
        </w:rPr>
        <w:t>ซึ่ง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STEM Education </w:t>
      </w:r>
      <w:r>
        <w:rPr>
          <w:rFonts w:ascii="TH SarabunPSK" w:hAnsi="TH SarabunPSK" w:cs="TH SarabunPSK" w:hint="cs"/>
          <w:sz w:val="32"/>
          <w:szCs w:val="32"/>
          <w:cs/>
        </w:rPr>
        <w:t>เป็นแนวทางการจัดการศึกษาที่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การความรู้ทางด้านวิทยาศาสตร์ ความรู้ทางด้านเทคโนโลยี ความรู้ทางด้านวิศวกรรม และความรู้ด้านคณิตศาสตร์ เพื่อเน้นการนำความรู้ไปใช้แก้ปัญหาในการดำเนินชีวิตรวมทั้งเพื่อให้สามารถพัฒนากระบวนการหรือผลผลิตใหม่ที่เป็นประโยชน์ต่อการดำเนินชีวิตและประกอบอาชีพในอนาคต</w:t>
      </w:r>
    </w:p>
    <w:p w:rsidR="00E05F3F" w:rsidRDefault="00E05F3F" w:rsidP="00E05F3F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427DDA">
        <w:rPr>
          <w:rFonts w:ascii="TH SarabunPSK" w:hAnsi="TH SarabunPSK" w:cs="TH SarabunPSK"/>
          <w:sz w:val="32"/>
          <w:szCs w:val="32"/>
          <w:cs/>
        </w:rPr>
        <w:t>ดังนั้น</w:t>
      </w:r>
      <w:r>
        <w:rPr>
          <w:rFonts w:ascii="TH SarabunPSK" w:hAnsi="TH SarabunPSK" w:cs="TH SarabunPSK" w:hint="cs"/>
          <w:sz w:val="32"/>
          <w:szCs w:val="32"/>
          <w:cs/>
        </w:rPr>
        <w:t>ผู้วิจัย</w:t>
      </w:r>
      <w:r w:rsidRPr="00427DDA">
        <w:rPr>
          <w:rFonts w:ascii="TH SarabunPSK" w:hAnsi="TH SarabunPSK" w:cs="TH SarabunPSK"/>
          <w:sz w:val="32"/>
          <w:szCs w:val="32"/>
          <w:cs/>
        </w:rPr>
        <w:t xml:space="preserve"> ได้เล็งเห็นความสำคัญและความจำเป็นที่ให้นักเรียนได้รับการพัฒนา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>การคิด</w:t>
      </w:r>
      <w:r w:rsidRPr="00427DDA">
        <w:rPr>
          <w:rFonts w:ascii="TH SarabunPSK" w:hAnsi="TH SarabunPSK" w:cs="TH SarabunPSK"/>
          <w:sz w:val="32"/>
          <w:szCs w:val="32"/>
          <w:cs/>
        </w:rPr>
        <w:t>ให้</w:t>
      </w:r>
      <w:r>
        <w:rPr>
          <w:rFonts w:ascii="TH SarabunPSK" w:hAnsi="TH SarabunPSK" w:cs="TH SarabunPSK" w:hint="cs"/>
          <w:sz w:val="32"/>
          <w:szCs w:val="32"/>
          <w:cs/>
        </w:rPr>
        <w:t>มี</w:t>
      </w:r>
      <w:r w:rsidRPr="00427DDA">
        <w:rPr>
          <w:rFonts w:ascii="TH SarabunPSK" w:hAnsi="TH SarabunPSK" w:cs="TH SarabunPSK"/>
          <w:sz w:val="32"/>
          <w:szCs w:val="32"/>
          <w:cs/>
        </w:rPr>
        <w:t>ความรู้ความเข้าใจทางวิทยาศาสตร์อย่างยั่งยืนให้เกิดความคิดรวบยอด(</w:t>
      </w:r>
      <w:r w:rsidRPr="00427DDA">
        <w:rPr>
          <w:rFonts w:ascii="TH SarabunPSK" w:hAnsi="TH SarabunPSK" w:cs="TH SarabunPSK"/>
          <w:sz w:val="32"/>
          <w:szCs w:val="32"/>
        </w:rPr>
        <w:t>concepts</w:t>
      </w:r>
      <w:r w:rsidRPr="00427DDA">
        <w:rPr>
          <w:rFonts w:ascii="TH SarabunPSK" w:hAnsi="TH SarabunPSK" w:cs="TH SarabunPSK"/>
          <w:sz w:val="32"/>
          <w:szCs w:val="32"/>
          <w:cs/>
        </w:rPr>
        <w:t>) เพื่อที่จะมีความรู้ความเข้าใจในธรรมชาติและเท</w:t>
      </w:r>
      <w:r w:rsidR="00382E57">
        <w:rPr>
          <w:rFonts w:ascii="TH SarabunPSK" w:hAnsi="TH SarabunPSK" w:cs="TH SarabunPSK"/>
          <w:sz w:val="32"/>
          <w:szCs w:val="32"/>
          <w:cs/>
        </w:rPr>
        <w:t xml:space="preserve">คโนโลยีที่มนุษย์สร้างสรรค์ขึ้น </w:t>
      </w:r>
      <w:r w:rsidRPr="00427DDA">
        <w:rPr>
          <w:rFonts w:ascii="TH SarabunPSK" w:hAnsi="TH SarabunPSK" w:cs="TH SarabunPSK"/>
          <w:sz w:val="32"/>
          <w:szCs w:val="32"/>
          <w:cs/>
        </w:rPr>
        <w:t>สามารถนำความรู้ไปใช้อย่างมีเหตุผล สร้างสรรค์  และมีคุณธรรม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และเป็นกำลังสำคัญในการพัฒนาประเทศ</w:t>
      </w:r>
      <w:r w:rsidR="00382E57">
        <w:rPr>
          <w:rFonts w:ascii="TH SarabunPSK" w:hAnsi="TH SarabunPSK" w:cs="TH SarabunPSK" w:hint="cs"/>
          <w:sz w:val="32"/>
          <w:szCs w:val="32"/>
          <w:cs/>
        </w:rPr>
        <w:t>ไทยให้ก้าวหน้าทัดเทียมกับประเทศชั้นนำในอาเซียนได้</w:t>
      </w:r>
    </w:p>
    <w:p w:rsidR="00382E57" w:rsidRPr="00382E57" w:rsidRDefault="00DE09AB" w:rsidP="00382E57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="00382E57" w:rsidRPr="00382E57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</w:p>
    <w:p w:rsidR="00382E57" w:rsidRPr="0006580D" w:rsidRDefault="00382E57" w:rsidP="00382E57">
      <w:pPr>
        <w:spacing w:after="0"/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noProof/>
          <w:sz w:val="32"/>
          <w:szCs w:val="32"/>
          <w:cs/>
        </w:rPr>
        <w:t>เพื่อพัฒนาการคิด</w:t>
      </w:r>
      <w:r>
        <w:rPr>
          <w:rFonts w:ascii="TH SarabunPSK" w:hAnsi="TH SarabunPSK" w:cs="TH SarabunPSK" w:hint="cs"/>
          <w:sz w:val="32"/>
          <w:szCs w:val="32"/>
          <w:cs/>
        </w:rPr>
        <w:t>ของเด็กไทยให้คิดเป็น ทำเป็น แก้ปัญหาในชีวิตประจำวัน เป็นคนมีคุณภาพที่ทัดเทียมกับประเทศชั้นนำในอาเซียนได้ โดยใช้เทคนิคการสอนแบบสะเต็มศึกษา (</w:t>
      </w:r>
      <w:r>
        <w:rPr>
          <w:rFonts w:ascii="TH SarabunPSK" w:hAnsi="TH SarabunPSK" w:cs="TH SarabunPSK"/>
          <w:sz w:val="32"/>
          <w:szCs w:val="32"/>
        </w:rPr>
        <w:t>STEM Education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382E57" w:rsidRPr="00382E57" w:rsidRDefault="00DE09AB" w:rsidP="00382E57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="00382E57" w:rsidRPr="00382E57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วิธีการวิจัย</w:t>
      </w:r>
      <w:r w:rsidR="00382E57" w:rsidRPr="00382E57">
        <w:rPr>
          <w:rFonts w:ascii="TH SarabunPSK" w:hAnsi="TH SarabunPSK" w:cs="TH SarabunPSK"/>
          <w:b/>
          <w:bCs/>
          <w:sz w:val="32"/>
          <w:szCs w:val="32"/>
        </w:rPr>
        <w:t>/</w:t>
      </w:r>
      <w:r w:rsidR="00382E57" w:rsidRPr="00382E57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วิธีการดำเนินการ</w:t>
      </w:r>
    </w:p>
    <w:p w:rsidR="00226D62" w:rsidRDefault="00DE09AB" w:rsidP="00A808E5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A808E5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 w:rsidR="00A808E5">
        <w:rPr>
          <w:rFonts w:ascii="TH SarabunPSK" w:hAnsi="TH SarabunPSK" w:cs="TH SarabunPSK"/>
          <w:sz w:val="32"/>
          <w:szCs w:val="32"/>
        </w:rPr>
        <w:t xml:space="preserve"> </w:t>
      </w:r>
      <w:r w:rsidR="00382E57" w:rsidRPr="00A808E5">
        <w:rPr>
          <w:rFonts w:ascii="TH SarabunPSK" w:hAnsi="TH SarabunPSK" w:cs="TH SarabunPSK" w:hint="cs"/>
          <w:sz w:val="32"/>
          <w:szCs w:val="32"/>
          <w:cs/>
        </w:rPr>
        <w:t>วิเคราะห์ปัญหาเกี่ยวกับกระบวนการคิดของนักเรียน</w:t>
      </w:r>
      <w:r w:rsidR="00382E57" w:rsidRPr="00A808E5">
        <w:rPr>
          <w:rFonts w:ascii="TH SarabunPSK" w:hAnsi="TH SarabunPSK" w:cs="TH SarabunPSK"/>
          <w:sz w:val="32"/>
          <w:szCs w:val="32"/>
        </w:rPr>
        <w:t xml:space="preserve"> </w:t>
      </w:r>
      <w:r w:rsidR="00A808E5">
        <w:rPr>
          <w:rFonts w:ascii="TH SarabunPSK" w:hAnsi="TH SarabunPSK" w:cs="TH SarabunPSK" w:hint="cs"/>
          <w:sz w:val="32"/>
          <w:szCs w:val="32"/>
          <w:cs/>
        </w:rPr>
        <w:t>คือ</w:t>
      </w:r>
      <w:r w:rsidR="00A808E5" w:rsidRPr="00A808E5">
        <w:rPr>
          <w:rFonts w:ascii="TH SarabunPSK" w:hAnsi="TH SarabunPSK" w:cs="TH SarabunPSK" w:hint="cs"/>
          <w:sz w:val="32"/>
          <w:szCs w:val="32"/>
          <w:cs/>
        </w:rPr>
        <w:t>ผู้</w:t>
      </w:r>
      <w:r w:rsidR="00A808E5">
        <w:rPr>
          <w:rFonts w:ascii="TH SarabunPSK" w:hAnsi="TH SarabunPSK" w:cs="TH SarabunPSK" w:hint="cs"/>
          <w:sz w:val="32"/>
          <w:szCs w:val="32"/>
          <w:cs/>
        </w:rPr>
        <w:t>วิจัย</w:t>
      </w:r>
      <w:r w:rsidR="00A808E5" w:rsidRPr="00A808E5">
        <w:rPr>
          <w:rFonts w:ascii="TH SarabunPSK" w:hAnsi="TH SarabunPSK" w:cs="TH SarabunPSK" w:hint="cs"/>
          <w:sz w:val="32"/>
          <w:szCs w:val="32"/>
          <w:cs/>
        </w:rPr>
        <w:t>ได้ย้ายจากโรงเรียน</w:t>
      </w:r>
    </w:p>
    <w:p w:rsidR="00A808E5" w:rsidRDefault="00A808E5" w:rsidP="00226D62">
      <w:pPr>
        <w:spacing w:after="0"/>
        <w:rPr>
          <w:rFonts w:ascii="TH SarabunPSK" w:hAnsi="TH SarabunPSK" w:cs="TH SarabunPSK"/>
          <w:sz w:val="32"/>
          <w:szCs w:val="32"/>
        </w:rPr>
      </w:pPr>
      <w:r w:rsidRPr="00A808E5">
        <w:rPr>
          <w:rFonts w:ascii="TH SarabunPSK" w:hAnsi="TH SarabunPSK" w:cs="TH SarabunPSK" w:hint="cs"/>
          <w:sz w:val="32"/>
          <w:szCs w:val="32"/>
          <w:cs/>
        </w:rPr>
        <w:t>พิจิตรปัญญานุ</w:t>
      </w:r>
      <w:proofErr w:type="spellStart"/>
      <w:r w:rsidRPr="00A808E5"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 w:rsidRPr="00A808E5">
        <w:rPr>
          <w:rFonts w:ascii="TH SarabunPSK" w:hAnsi="TH SarabunPSK" w:cs="TH SarabunPSK" w:hint="cs"/>
          <w:sz w:val="32"/>
          <w:szCs w:val="32"/>
          <w:cs/>
        </w:rPr>
        <w:t xml:space="preserve"> ซึ่งสอนนักเรียนที่มีความบกพร่องทางสติปัญญา</w:t>
      </w:r>
      <w:r w:rsidRPr="00474FED">
        <w:rPr>
          <w:rFonts w:ascii="TH SarabunPSK" w:hAnsi="TH SarabunPSK" w:cs="TH SarabunPSK" w:hint="cs"/>
          <w:sz w:val="32"/>
          <w:szCs w:val="32"/>
          <w:cs/>
        </w:rPr>
        <w:t>และบกพร่องทางการได้ยิน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มาทำ</w:t>
      </w:r>
    </w:p>
    <w:p w:rsidR="00A808E5" w:rsidRDefault="00A808E5" w:rsidP="00A808E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การสอนที่โรงเรียนชุมชนเมืองปากฝาง(บ้านเกิดของตนเอง) ในวิชาวิทยาศาสตร์ระดับประถมศึกษา ในปีการศึกษา </w:t>
      </w:r>
      <w:r>
        <w:rPr>
          <w:rFonts w:ascii="TH SarabunPSK" w:hAnsi="TH SarabunPSK" w:cs="TH SarabunPSK"/>
          <w:sz w:val="32"/>
          <w:szCs w:val="32"/>
        </w:rPr>
        <w:t xml:space="preserve">2553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พบว่า คะแนน </w:t>
      </w:r>
      <w:r>
        <w:rPr>
          <w:rFonts w:ascii="TH SarabunPSK" w:hAnsi="TH SarabunPSK" w:cs="TH SarabunPSK"/>
          <w:sz w:val="32"/>
          <w:szCs w:val="32"/>
        </w:rPr>
        <w:t xml:space="preserve">O-Net </w:t>
      </w:r>
      <w:r>
        <w:rPr>
          <w:rFonts w:ascii="TH SarabunPSK" w:hAnsi="TH SarabunPSK" w:cs="TH SarabunPSK" w:hint="cs"/>
          <w:sz w:val="32"/>
          <w:szCs w:val="32"/>
          <w:cs/>
        </w:rPr>
        <w:t>ป.</w:t>
      </w:r>
      <w:r>
        <w:rPr>
          <w:rFonts w:ascii="TH SarabunPSK" w:hAnsi="TH SarabunPSK" w:cs="TH SarabunPSK"/>
          <w:sz w:val="32"/>
          <w:szCs w:val="32"/>
        </w:rPr>
        <w:t xml:space="preserve">6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มีคะแนนเฉลี่ยต่ำมาก จึงได้ทำการศึกษาและวิจัยหาแนวทางแก้ปัญหามาโดยตลอด เมื่อศึกษาลงไปถึงมาตรฐานการเรียนรู้จึงพบว่า สาระที่ </w:t>
      </w:r>
      <w:r w:rsidR="00376131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และสาระที่ </w:t>
      </w:r>
      <w:r w:rsidR="00376131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มีคะแนนต่ำมากๆ จึงหาแนวทางการสอนให้นักเรียนพัฒนาด้านการคิดมาโดยตลอด ซึ่งขณะนั้นไม่ทราบถึงแนวทางสอนแบบ </w:t>
      </w:r>
      <w:r>
        <w:rPr>
          <w:rFonts w:ascii="TH SarabunPSK" w:hAnsi="TH SarabunPSK" w:cs="TH SarabunPSK"/>
          <w:sz w:val="32"/>
          <w:szCs w:val="32"/>
        </w:rPr>
        <w:t>STEM Education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เพียงแค่สอนให้นักเรียนสนุกกับการเรียนและหาวิธีการสอนที่ทำให้นักเรียนรักในวิชาวิทยาศาสตร์ และเนื่องจากโรงเรียนของผู้วิจัยเป็นโรงเรียนขยายโอกาสมีนักเรียนที่มีความบกพร่องทางการเรียนรู้ (อ่านไม่ได้ เขียนไม่ได้) เป็น</w:t>
      </w:r>
    </w:p>
    <w:p w:rsidR="00A808E5" w:rsidRDefault="00A808E5" w:rsidP="00A808E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จำนวนมาก อยากให้เด็กกลุ่มนี้ได้รับโอกาสและรักในวิชาวิทยาศาสตร์ จึงได้จัดตั้งชุมนุมเครื่องบินกระดาษพับขึ้น ซึ่งรับนักเรียนทุกคนที่มีใจรักในการพับเครื่องบินกระดาษ และปลูกฝังให้นักเรียน   รักในการเรียนวิทยาศาสตร์ เป็นเวลา </w:t>
      </w:r>
      <w:r>
        <w:rPr>
          <w:rFonts w:ascii="TH SarabunPSK" w:hAnsi="TH SarabunPSK" w:cs="TH SarabunPSK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ปี  </w:t>
      </w:r>
      <w:r w:rsidRPr="00181EAB">
        <w:rPr>
          <w:rFonts w:ascii="TH SarabunPSK" w:hAnsi="TH SarabunPSK" w:cs="TH SarabunPSK" w:hint="cs"/>
          <w:sz w:val="32"/>
          <w:szCs w:val="32"/>
          <w:cs/>
        </w:rPr>
        <w:t>และได้ใช้การจัดการเรียนการสอนแบบ</w:t>
      </w:r>
      <w:r w:rsidRPr="00181EAB">
        <w:rPr>
          <w:rFonts w:ascii="TH SarabunPSK" w:hAnsi="TH SarabunPSK" w:cs="TH SarabunPSK"/>
          <w:sz w:val="32"/>
          <w:szCs w:val="32"/>
        </w:rPr>
        <w:t xml:space="preserve"> STEM Education </w:t>
      </w:r>
      <w:r w:rsidRPr="00181EAB">
        <w:rPr>
          <w:rFonts w:ascii="TH SarabunPSK" w:hAnsi="TH SarabunPSK" w:cs="TH SarabunPSK" w:hint="cs"/>
          <w:sz w:val="32"/>
          <w:szCs w:val="32"/>
          <w:cs/>
        </w:rPr>
        <w:t>มาหลายปีแล้ว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โดยปีการศึกษา </w:t>
      </w:r>
      <w:r>
        <w:rPr>
          <w:rFonts w:ascii="TH SarabunPSK" w:hAnsi="TH SarabunPSK" w:cs="TH SarabunPSK"/>
          <w:sz w:val="32"/>
          <w:szCs w:val="32"/>
        </w:rPr>
        <w:t xml:space="preserve">2557 </w:t>
      </w:r>
      <w:r>
        <w:rPr>
          <w:rFonts w:ascii="TH SarabunPSK" w:hAnsi="TH SarabunPSK" w:cs="TH SarabunPSK" w:hint="cs"/>
          <w:sz w:val="32"/>
          <w:szCs w:val="32"/>
          <w:cs/>
        </w:rPr>
        <w:t>ได้มีการจัดทำแผนการจัดการเรียนรู้ ในรายวิชา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ชุมนุม เรื่องเครื่องบินกระดาษพับ ออกมาเป็นเอกสารให้เห็นอย่างชัดเจน เพื่อพัฒนาทักษะการคิดของนักเรียน และทำให้คะแนนเฉลี่ย </w:t>
      </w:r>
      <w:r>
        <w:rPr>
          <w:rFonts w:ascii="TH SarabunPSK" w:hAnsi="TH SarabunPSK" w:cs="TH SarabunPSK"/>
          <w:sz w:val="32"/>
          <w:szCs w:val="32"/>
        </w:rPr>
        <w:t xml:space="preserve">O-NET </w:t>
      </w:r>
      <w:r>
        <w:rPr>
          <w:rFonts w:ascii="TH SarabunPSK" w:hAnsi="TH SarabunPSK" w:cs="TH SarabunPSK" w:hint="cs"/>
          <w:sz w:val="32"/>
          <w:szCs w:val="32"/>
          <w:cs/>
        </w:rPr>
        <w:t>วิชาวิทยาศาสตร์ ในมาตรฐาน ว</w:t>
      </w:r>
      <w:r>
        <w:rPr>
          <w:rFonts w:ascii="TH SarabunPSK" w:hAnsi="TH SarabunPSK" w:cs="TH SarabunPSK"/>
          <w:sz w:val="32"/>
          <w:szCs w:val="32"/>
        </w:rPr>
        <w:t xml:space="preserve"> 4.1 </w:t>
      </w:r>
      <w:r>
        <w:rPr>
          <w:rFonts w:ascii="TH SarabunPSK" w:hAnsi="TH SarabunPSK" w:cs="TH SarabunPSK" w:hint="cs"/>
          <w:sz w:val="32"/>
          <w:szCs w:val="32"/>
          <w:cs/>
        </w:rPr>
        <w:t>ว</w:t>
      </w:r>
      <w:r>
        <w:rPr>
          <w:rFonts w:ascii="TH SarabunPSK" w:hAnsi="TH SarabunPSK" w:cs="TH SarabunPSK"/>
          <w:sz w:val="32"/>
          <w:szCs w:val="32"/>
        </w:rPr>
        <w:t xml:space="preserve"> 4.2 </w:t>
      </w:r>
      <w:r>
        <w:rPr>
          <w:rFonts w:ascii="TH SarabunPSK" w:hAnsi="TH SarabunPSK" w:cs="TH SarabunPSK" w:hint="cs"/>
          <w:sz w:val="32"/>
          <w:szCs w:val="32"/>
          <w:cs/>
        </w:rPr>
        <w:t>และ ว</w:t>
      </w:r>
      <w:r>
        <w:rPr>
          <w:rFonts w:ascii="TH SarabunPSK" w:hAnsi="TH SarabunPSK" w:cs="TH SarabunPSK"/>
          <w:sz w:val="32"/>
          <w:szCs w:val="32"/>
        </w:rPr>
        <w:t xml:space="preserve"> 5.1 </w:t>
      </w:r>
      <w:r>
        <w:rPr>
          <w:rFonts w:ascii="TH SarabunPSK" w:hAnsi="TH SarabunPSK" w:cs="TH SarabunPSK" w:hint="cs"/>
          <w:sz w:val="32"/>
          <w:szCs w:val="32"/>
          <w:cs/>
        </w:rPr>
        <w:t>สูงขึ้น</w:t>
      </w:r>
    </w:p>
    <w:p w:rsidR="00902984" w:rsidRDefault="00902984" w:rsidP="0090298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E09AB">
        <w:rPr>
          <w:rFonts w:ascii="TH SarabunPSK" w:hAnsi="TH SarabunPSK" w:cs="TH SarabunPSK"/>
          <w:sz w:val="32"/>
          <w:szCs w:val="32"/>
        </w:rPr>
        <w:t xml:space="preserve">3.2 </w:t>
      </w:r>
      <w:r w:rsidRPr="00E82D7E">
        <w:rPr>
          <w:rFonts w:ascii="TH SarabunPSK" w:hAnsi="TH SarabunPSK" w:cs="TH SarabunPSK"/>
          <w:sz w:val="32"/>
          <w:szCs w:val="32"/>
          <w:cs/>
        </w:rPr>
        <w:t>การดำเนินการพัฒนา</w:t>
      </w:r>
      <w:r w:rsidRPr="00E82D7E">
        <w:rPr>
          <w:rFonts w:ascii="TH SarabunPSK" w:hAnsi="TH SarabunPSK" w:cs="TH SarabunPSK" w:hint="cs"/>
          <w:sz w:val="32"/>
          <w:szCs w:val="32"/>
          <w:cs/>
        </w:rPr>
        <w:t>ความคิดโดยการจัดการเรียนการสอนแบบ</w:t>
      </w:r>
      <w:r w:rsidRPr="00E82D7E">
        <w:rPr>
          <w:rFonts w:ascii="TH SarabunPSK" w:hAnsi="TH SarabunPSK" w:cs="TH SarabunPSK"/>
          <w:sz w:val="32"/>
          <w:szCs w:val="32"/>
        </w:rPr>
        <w:t xml:space="preserve"> STEM Education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902984" w:rsidRDefault="00902984" w:rsidP="00902984">
      <w:pPr>
        <w:spacing w:after="0"/>
        <w:ind w:left="36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DE09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1B18">
        <w:rPr>
          <w:rFonts w:ascii="TH SarabunPSK" w:hAnsi="TH SarabunPSK" w:cs="TH SarabunPSK" w:hint="cs"/>
          <w:sz w:val="32"/>
          <w:szCs w:val="32"/>
          <w:cs/>
        </w:rPr>
        <w:t>เนื่อง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จากการจัดการเรียนการสอนแบบ </w:t>
      </w:r>
      <w:r>
        <w:rPr>
          <w:rFonts w:ascii="TH SarabunPSK" w:hAnsi="TH SarabunPSK" w:cs="TH SarabunPSK"/>
          <w:sz w:val="32"/>
          <w:szCs w:val="32"/>
        </w:rPr>
        <w:t>STEM Education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ไม่มีขั้นสอนให้เห็นอย่าง</w:t>
      </w:r>
    </w:p>
    <w:p w:rsidR="00902984" w:rsidRDefault="00902984" w:rsidP="0090298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ชัดเจน แต่เป็นสโลแกนที่สอนแบบ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การข้ามกลุ่มสาระวิชา ระหว่างศาสตร์สาขาต่าง ๆ ได้แก่ วิทยาศาสตร์ (</w:t>
      </w:r>
      <w:r>
        <w:rPr>
          <w:rFonts w:ascii="TH SarabunPSK" w:hAnsi="TH SarabunPSK" w:cs="TH SarabunPSK"/>
          <w:sz w:val="32"/>
          <w:szCs w:val="32"/>
        </w:rPr>
        <w:t>Science : S</w:t>
      </w:r>
      <w:r>
        <w:rPr>
          <w:rFonts w:ascii="TH SarabunPSK" w:hAnsi="TH SarabunPSK" w:cs="TH SarabunPSK" w:hint="cs"/>
          <w:sz w:val="32"/>
          <w:szCs w:val="32"/>
          <w:cs/>
        </w:rPr>
        <w:t>) เทคโนโลยี (</w:t>
      </w:r>
      <w:r>
        <w:rPr>
          <w:rFonts w:ascii="TH SarabunPSK" w:hAnsi="TH SarabunPSK" w:cs="TH SarabunPSK"/>
          <w:sz w:val="32"/>
          <w:szCs w:val="32"/>
        </w:rPr>
        <w:t>Technology : T</w:t>
      </w:r>
      <w:r>
        <w:rPr>
          <w:rFonts w:ascii="TH SarabunPSK" w:hAnsi="TH SarabunPSK" w:cs="TH SarabunPSK" w:hint="cs"/>
          <w:sz w:val="32"/>
          <w:szCs w:val="32"/>
          <w:cs/>
        </w:rPr>
        <w:t>)  วิ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ศกร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รมศาสตร์ (</w:t>
      </w:r>
      <w:r>
        <w:rPr>
          <w:rFonts w:ascii="TH SarabunPSK" w:hAnsi="TH SarabunPSK" w:cs="TH SarabunPSK"/>
          <w:sz w:val="32"/>
          <w:szCs w:val="32"/>
        </w:rPr>
        <w:t>Engineer : E</w:t>
      </w:r>
      <w:r>
        <w:rPr>
          <w:rFonts w:ascii="TH SarabunPSK" w:hAnsi="TH SarabunPSK" w:cs="TH SarabunPSK" w:hint="cs"/>
          <w:sz w:val="32"/>
          <w:szCs w:val="32"/>
          <w:cs/>
        </w:rPr>
        <w:t>) และคณิตศาสตร์ (</w:t>
      </w:r>
      <w:r>
        <w:rPr>
          <w:rFonts w:ascii="TH SarabunPSK" w:hAnsi="TH SarabunPSK" w:cs="TH SarabunPSK"/>
          <w:sz w:val="32"/>
          <w:szCs w:val="32"/>
        </w:rPr>
        <w:t>Mathematic : M</w:t>
      </w:r>
      <w:r>
        <w:rPr>
          <w:rFonts w:ascii="TH SarabunPSK" w:hAnsi="TH SarabunPSK" w:cs="TH SarabunPSK" w:hint="cs"/>
          <w:sz w:val="32"/>
          <w:szCs w:val="32"/>
          <w:cs/>
        </w:rPr>
        <w:t>) โดยนำจุดเด่นของธรรมชาติตลอดจนวิธีการสอนของแต่ละสาขาวิชามาผสมผสานกันอย่างลงตัว เพื่อให้ผู้เรียนนำความรู้ทุกแขนงมาใช้ในการแก้ปัญหา การค้นคว้า และการพัฒนาสิ่งต่าง ๆ ในสถานการณ์โลกปัจจุบัน เพราะในการทำงานจริงหรือในชีวิตประจำวันนั้นต้องใช้ความรู้หลายด้านในการทำงานทั้งสิ้น ไม่ได้แยกความรู้เป็นส่วน ๆ  นอกจาก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นิ้</w:t>
      </w:r>
      <w:proofErr w:type="spellEnd"/>
      <w:r w:rsidRPr="00A47A2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STEM Education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ยังเป็นการส่งเสริมการพัฒนาทักษะสำคัญในโลก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โลกาภิวัฒน์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หรือทักษะที่จำเป็นสำหรับศตวรรษที่ </w:t>
      </w:r>
      <w:r>
        <w:rPr>
          <w:rFonts w:ascii="TH SarabunPSK" w:hAnsi="TH SarabunPSK" w:cs="TH SarabunPSK"/>
          <w:sz w:val="32"/>
          <w:szCs w:val="32"/>
        </w:rPr>
        <w:t xml:space="preserve">21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ด้วย ผู้วิจัยได้นำวิธีการสอนที่หลายรูปแบบมาใช้เป็นขั้นสอนในการจัดการเรียนการสอนแบบ </w:t>
      </w:r>
      <w:r>
        <w:rPr>
          <w:rFonts w:ascii="TH SarabunPSK" w:hAnsi="TH SarabunPSK" w:cs="TH SarabunPSK"/>
          <w:sz w:val="32"/>
          <w:szCs w:val="32"/>
        </w:rPr>
        <w:t>STEM</w:t>
      </w:r>
    </w:p>
    <w:p w:rsidR="00902984" w:rsidRDefault="00902984" w:rsidP="00A50DF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Education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902984" w:rsidRPr="00902984" w:rsidRDefault="00DE09AB" w:rsidP="00902984">
      <w:pPr>
        <w:pStyle w:val="a8"/>
        <w:ind w:left="108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902984" w:rsidRPr="00902984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>2.1</w:t>
      </w:r>
      <w:r w:rsidR="00902984" w:rsidRPr="00902984">
        <w:rPr>
          <w:rFonts w:ascii="TH SarabunPSK" w:hAnsi="TH SarabunPSK" w:cs="TH SarabunPSK"/>
          <w:sz w:val="32"/>
          <w:szCs w:val="32"/>
        </w:rPr>
        <w:t xml:space="preserve"> </w:t>
      </w:r>
      <w:r w:rsidR="00902984" w:rsidRPr="00902984">
        <w:rPr>
          <w:rFonts w:ascii="TH SarabunPSK" w:hAnsi="TH SarabunPSK" w:cs="TH SarabunPSK" w:hint="cs"/>
          <w:sz w:val="32"/>
          <w:szCs w:val="32"/>
          <w:cs/>
        </w:rPr>
        <w:t xml:space="preserve">การจัดการเรียนการสอนแบบ </w:t>
      </w:r>
      <w:r w:rsidR="00902984" w:rsidRPr="00902984">
        <w:rPr>
          <w:rFonts w:ascii="TH SarabunPSK" w:hAnsi="TH SarabunPSK" w:cs="TH SarabunPSK"/>
          <w:sz w:val="32"/>
          <w:szCs w:val="32"/>
        </w:rPr>
        <w:t>STEM Education</w:t>
      </w:r>
    </w:p>
    <w:p w:rsidR="00902984" w:rsidRDefault="00226D62" w:rsidP="00A50DFF">
      <w:pPr>
        <w:spacing w:after="0"/>
        <w:ind w:left="36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-581025</wp:posOffset>
            </wp:positionH>
            <wp:positionV relativeFrom="paragraph">
              <wp:posOffset>48895</wp:posOffset>
            </wp:positionV>
            <wp:extent cx="6191250" cy="4200525"/>
            <wp:effectExtent l="76200" t="19050" r="57150" b="47625"/>
            <wp:wrapNone/>
            <wp:docPr id="9" name="ไดอะแกรม 3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anchor>
        </w:drawing>
      </w:r>
    </w:p>
    <w:p w:rsidR="00902984" w:rsidRDefault="00902984" w:rsidP="00902984">
      <w:pPr>
        <w:ind w:left="360" w:firstLine="360"/>
        <w:rPr>
          <w:rFonts w:ascii="TH SarabunPSK" w:hAnsi="TH SarabunPSK" w:cs="TH SarabunPSK"/>
          <w:sz w:val="32"/>
          <w:szCs w:val="32"/>
        </w:rPr>
      </w:pPr>
    </w:p>
    <w:p w:rsidR="00226D62" w:rsidRDefault="00226D62" w:rsidP="00902984">
      <w:pPr>
        <w:ind w:left="360" w:firstLine="360"/>
        <w:rPr>
          <w:rFonts w:ascii="TH SarabunPSK" w:hAnsi="TH SarabunPSK" w:cs="TH SarabunPSK"/>
          <w:sz w:val="32"/>
          <w:szCs w:val="32"/>
        </w:rPr>
      </w:pPr>
    </w:p>
    <w:p w:rsidR="00226D62" w:rsidRDefault="00226D62" w:rsidP="00902984">
      <w:pPr>
        <w:ind w:left="360" w:firstLine="360"/>
        <w:rPr>
          <w:rFonts w:ascii="TH SarabunPSK" w:hAnsi="TH SarabunPSK" w:cs="TH SarabunPSK"/>
          <w:sz w:val="32"/>
          <w:szCs w:val="32"/>
        </w:rPr>
      </w:pPr>
    </w:p>
    <w:p w:rsidR="00226D62" w:rsidRDefault="00226D62" w:rsidP="00902984">
      <w:pPr>
        <w:ind w:left="360" w:firstLine="360"/>
        <w:rPr>
          <w:rFonts w:ascii="TH SarabunPSK" w:hAnsi="TH SarabunPSK" w:cs="TH SarabunPSK"/>
          <w:sz w:val="32"/>
          <w:szCs w:val="32"/>
        </w:rPr>
      </w:pPr>
    </w:p>
    <w:p w:rsidR="00226D62" w:rsidRDefault="00226D62" w:rsidP="00902984">
      <w:pPr>
        <w:ind w:left="360" w:firstLine="360"/>
        <w:rPr>
          <w:rFonts w:ascii="TH SarabunPSK" w:hAnsi="TH SarabunPSK" w:cs="TH SarabunPSK"/>
          <w:sz w:val="32"/>
          <w:szCs w:val="32"/>
        </w:rPr>
      </w:pPr>
    </w:p>
    <w:p w:rsidR="00226D62" w:rsidRDefault="00226D62" w:rsidP="00902984">
      <w:pPr>
        <w:ind w:left="360" w:firstLine="360"/>
        <w:rPr>
          <w:rFonts w:ascii="TH SarabunPSK" w:hAnsi="TH SarabunPSK" w:cs="TH SarabunPSK"/>
          <w:sz w:val="32"/>
          <w:szCs w:val="32"/>
          <w:cs/>
        </w:rPr>
      </w:pPr>
    </w:p>
    <w:p w:rsidR="00902984" w:rsidRDefault="00902984" w:rsidP="00902984">
      <w:pPr>
        <w:ind w:left="360" w:firstLine="360"/>
        <w:rPr>
          <w:rFonts w:ascii="TH SarabunPSK" w:hAnsi="TH SarabunPSK" w:cs="TH SarabunPSK"/>
          <w:sz w:val="32"/>
          <w:szCs w:val="32"/>
        </w:rPr>
      </w:pPr>
    </w:p>
    <w:p w:rsidR="00DE09AB" w:rsidRPr="00226D62" w:rsidRDefault="00DE09AB" w:rsidP="00226D62">
      <w:pPr>
        <w:rPr>
          <w:rFonts w:ascii="TH SarabunPSK" w:hAnsi="TH SarabunPSK" w:cs="TH SarabunPSK"/>
          <w:sz w:val="32"/>
          <w:szCs w:val="32"/>
        </w:rPr>
      </w:pPr>
    </w:p>
    <w:p w:rsidR="00A50DFF" w:rsidRPr="00BB2C7B" w:rsidRDefault="00B238A3" w:rsidP="00BB2C7B">
      <w:pPr>
        <w:pStyle w:val="a8"/>
        <w:ind w:left="1080"/>
        <w:jc w:val="left"/>
        <w:rPr>
          <w:rFonts w:ascii="TH SarabunPSK" w:hAnsi="TH SarabunPSK" w:cs="TH SarabunPSK"/>
          <w:sz w:val="16"/>
          <w:szCs w:val="16"/>
          <w:cs/>
        </w:rPr>
      </w:pPr>
      <w:r>
        <w:rPr>
          <w:rFonts w:ascii="TH SarabunPSK" w:hAnsi="TH SarabunPSK" w:cs="TH SarabunPSK"/>
          <w:sz w:val="32"/>
          <w:szCs w:val="32"/>
        </w:rPr>
        <w:lastRenderedPageBreak/>
        <w:t>3</w:t>
      </w:r>
      <w:r w:rsidRPr="00902984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>2.2</w:t>
      </w:r>
      <w:r w:rsidRPr="00902984">
        <w:rPr>
          <w:rFonts w:ascii="TH SarabunPSK" w:hAnsi="TH SarabunPSK" w:cs="TH SarabunPSK"/>
          <w:sz w:val="32"/>
          <w:szCs w:val="32"/>
        </w:rPr>
        <w:t xml:space="preserve"> </w:t>
      </w:r>
      <w:r w:rsidR="00A50DFF" w:rsidRPr="00A50DFF">
        <w:rPr>
          <w:rFonts w:ascii="TH SarabunPSK" w:hAnsi="TH SarabunPSK" w:cs="TH SarabunPSK" w:hint="cs"/>
          <w:sz w:val="32"/>
          <w:szCs w:val="32"/>
          <w:cs/>
        </w:rPr>
        <w:t>วิธีการสอนวิทยาศาสตร์ด้วยกระบวนการสืบเสาะ</w:t>
      </w:r>
      <w:r w:rsidR="00A50DFF" w:rsidRPr="00A50DFF">
        <w:rPr>
          <w:rFonts w:ascii="TH SarabunPSK" w:hAnsi="TH SarabunPSK" w:cs="TH SarabunPSK"/>
          <w:sz w:val="32"/>
          <w:szCs w:val="32"/>
        </w:rPr>
        <w:t xml:space="preserve"> (Inquiry  Instruction</w:t>
      </w:r>
      <w:r w:rsidR="00BB2C7B">
        <w:rPr>
          <w:rFonts w:ascii="TH SarabunPSK" w:hAnsi="TH SarabunPSK" w:cs="TH SarabunPSK"/>
          <w:sz w:val="32"/>
          <w:szCs w:val="32"/>
        </w:rPr>
        <w:t>,</w:t>
      </w:r>
      <w:r w:rsidR="00BB2C7B" w:rsidRPr="00BB2C7B">
        <w:rPr>
          <w:rFonts w:ascii="TH SarabunPSK" w:hAnsi="TH SarabunPSK" w:cs="TH SarabunPSK"/>
          <w:sz w:val="32"/>
          <w:szCs w:val="32"/>
        </w:rPr>
        <w:t xml:space="preserve"> </w:t>
      </w:r>
      <w:r w:rsidR="00BB2C7B" w:rsidRPr="00A50DFF">
        <w:rPr>
          <w:rFonts w:ascii="TH SarabunPSK" w:hAnsi="TH SarabunPSK" w:cs="TH SarabunPSK"/>
          <w:sz w:val="32"/>
          <w:szCs w:val="32"/>
        </w:rPr>
        <w:t>5Es</w:t>
      </w:r>
      <w:r w:rsidR="00BB2C7B">
        <w:rPr>
          <w:rFonts w:ascii="TH SarabunPSK" w:hAnsi="TH SarabunPSK" w:cs="TH SarabunPSK"/>
          <w:sz w:val="32"/>
          <w:szCs w:val="32"/>
        </w:rPr>
        <w:t xml:space="preserve"> </w:t>
      </w:r>
      <w:r w:rsidR="00A50DFF" w:rsidRPr="00A50DFF">
        <w:rPr>
          <w:rFonts w:ascii="TH SarabunPSK" w:hAnsi="TH SarabunPSK" w:cs="TH SarabunPSK"/>
          <w:sz w:val="32"/>
          <w:szCs w:val="32"/>
        </w:rPr>
        <w:t xml:space="preserve">) </w:t>
      </w:r>
    </w:p>
    <w:p w:rsidR="00BB2C7B" w:rsidRPr="00BB2C7B" w:rsidRDefault="00BB2C7B" w:rsidP="00BB2C7B">
      <w:pPr>
        <w:pStyle w:val="a8"/>
        <w:ind w:left="1080"/>
        <w:jc w:val="left"/>
        <w:rPr>
          <w:rFonts w:ascii="TH SarabunPSK" w:hAnsi="TH SarabunPSK" w:cs="TH SarabunPSK"/>
          <w:sz w:val="16"/>
          <w:szCs w:val="16"/>
        </w:rPr>
      </w:pPr>
    </w:p>
    <w:p w:rsidR="00A50DFF" w:rsidRDefault="00731470" w:rsidP="00A50DFF">
      <w:pPr>
        <w:ind w:left="360" w:firstLine="360"/>
        <w:jc w:val="both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52" type="#_x0000_t13" style="position:absolute;left:0;text-align:left;margin-left:215.7pt;margin-top:37.05pt;width:47.55pt;height:31.5pt;z-index:251696128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 w:rsidR="00A50DFF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89535</wp:posOffset>
            </wp:positionV>
            <wp:extent cx="1666875" cy="1242695"/>
            <wp:effectExtent l="0" t="266700" r="0" b="300355"/>
            <wp:wrapNone/>
            <wp:docPr id="6" name="รูปภาพ 2" descr="IMG_6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742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66875" cy="124269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/>
          <w:noProof/>
          <w:sz w:val="40"/>
          <w:szCs w:val="40"/>
        </w:rPr>
        <w:pict>
          <v:shape id="_x0000_s1050" type="#_x0000_t202" style="position:absolute;left:0;text-align:left;margin-left:-35.2pt;margin-top:2.5pt;width:225.7pt;height:109.55pt;z-index:251692032;mso-position-horizontal-relative:text;mso-position-vertical-relative:text;mso-width-relative:margin;mso-height-relative:margin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8C6E58" w:rsidRPr="00A50DFF" w:rsidRDefault="008C6E58" w:rsidP="00A50DFF">
                  <w:pPr>
                    <w:pStyle w:val="a8"/>
                    <w:numPr>
                      <w:ilvl w:val="0"/>
                      <w:numId w:val="4"/>
                    </w:numPr>
                    <w:jc w:val="left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A50DF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ขั้นสร้างความสนใจ</w:t>
                  </w:r>
                  <w:r w:rsidRPr="00A50DFF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8"/>
                      <w:shd w:val="clear" w:color="auto" w:fill="FFFFFF"/>
                      <w:cs/>
                    </w:rPr>
                    <w:t xml:space="preserve"> </w:t>
                  </w:r>
                  <w:r w:rsidRPr="00A50DF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shd w:val="clear" w:color="auto" w:fill="FFFFFF"/>
                      <w:cs/>
                    </w:rPr>
                    <w:t>(</w:t>
                  </w:r>
                  <w:r w:rsidRPr="00A50DF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shd w:val="clear" w:color="auto" w:fill="FFFFFF"/>
                    </w:rPr>
                    <w:t>Engagement</w:t>
                  </w:r>
                  <w:r w:rsidRPr="00A50DF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shd w:val="clear" w:color="auto" w:fill="FFFFFF"/>
                      <w:cs/>
                    </w:rPr>
                    <w:t>)</w:t>
                  </w:r>
                </w:p>
                <w:p w:rsidR="008C6E58" w:rsidRPr="00A50DFF" w:rsidRDefault="008C6E58" w:rsidP="00A50DFF">
                  <w:pPr>
                    <w:pStyle w:val="a8"/>
                    <w:numPr>
                      <w:ilvl w:val="0"/>
                      <w:numId w:val="5"/>
                    </w:numPr>
                    <w:jc w:val="left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A50DFF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การแสดงทางวิทยาศาสตร์(</w:t>
                  </w:r>
                  <w:r w:rsidRPr="00A50DFF">
                    <w:rPr>
                      <w:rFonts w:ascii="TH SarabunPSK" w:hAnsi="TH SarabunPSK" w:cs="TH SarabunPSK"/>
                      <w:sz w:val="28"/>
                    </w:rPr>
                    <w:t>Science</w:t>
                  </w:r>
                  <w:r w:rsidRPr="00A50DFF"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 xml:space="preserve"> Show</w:t>
                  </w:r>
                  <w:r w:rsidRPr="00A50DFF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)</w:t>
                  </w:r>
                </w:p>
                <w:p w:rsidR="008C6E58" w:rsidRPr="00A50DFF" w:rsidRDefault="008C6E58" w:rsidP="00A50DFF">
                  <w:pPr>
                    <w:pStyle w:val="a8"/>
                    <w:numPr>
                      <w:ilvl w:val="0"/>
                      <w:numId w:val="5"/>
                    </w:numPr>
                    <w:jc w:val="left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A50DFF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วีดีทัศน์ (</w:t>
                  </w:r>
                  <w:r w:rsidRPr="00A50DFF"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Video</w:t>
                  </w:r>
                  <w:r w:rsidRPr="00A50DFF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)</w:t>
                  </w:r>
                  <w:r w:rsidRPr="00A50DFF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</w:p>
                <w:p w:rsidR="008C6E58" w:rsidRPr="00A50DFF" w:rsidRDefault="008C6E58" w:rsidP="00A50DFF">
                  <w:pPr>
                    <w:pStyle w:val="a8"/>
                    <w:numPr>
                      <w:ilvl w:val="0"/>
                      <w:numId w:val="5"/>
                    </w:numPr>
                    <w:jc w:val="left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A50DFF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คำถาม</w:t>
                  </w:r>
                </w:p>
                <w:p w:rsidR="008C6E58" w:rsidRPr="00A50DFF" w:rsidRDefault="008C6E58" w:rsidP="00A50DFF">
                  <w:pPr>
                    <w:pStyle w:val="a8"/>
                    <w:numPr>
                      <w:ilvl w:val="0"/>
                      <w:numId w:val="5"/>
                    </w:numPr>
                    <w:jc w:val="left"/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</w:pPr>
                  <w:r w:rsidRPr="00A50DFF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นิทาน หรือหนังสือภาพที่น่าสนใจ</w:t>
                  </w:r>
                </w:p>
                <w:p w:rsidR="008C6E58" w:rsidRPr="00A50DFF" w:rsidRDefault="008C6E58" w:rsidP="00A50DFF">
                  <w:pPr>
                    <w:pStyle w:val="a8"/>
                    <w:ind w:left="502"/>
                    <w:jc w:val="both"/>
                    <w:rPr>
                      <w:b/>
                      <w:bCs/>
                      <w:sz w:val="28"/>
                      <w:cs/>
                    </w:rPr>
                  </w:pPr>
                </w:p>
              </w:txbxContent>
            </v:textbox>
          </v:shape>
        </w:pict>
      </w:r>
    </w:p>
    <w:p w:rsidR="00A50DFF" w:rsidRDefault="00731470" w:rsidP="00A50DFF">
      <w:pPr>
        <w:ind w:left="360" w:firstLine="360"/>
        <w:jc w:val="both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w:pict>
          <v:shape id="_x0000_s1051" type="#_x0000_t202" style="position:absolute;left:0;text-align:left;margin-left:260.5pt;margin-top:39.65pt;width:162.2pt;height:59.05pt;z-index:251695104;mso-width-relative:margin;mso-height-relative:margin" filled="f" stroked="f">
            <v:textbox style="mso-next-textbox:#_x0000_s1051">
              <w:txbxContent>
                <w:p w:rsidR="008C6E58" w:rsidRPr="00A50DFF" w:rsidRDefault="008C6E58" w:rsidP="00A50DF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FFFF00"/>
                      <w:sz w:val="28"/>
                    </w:rPr>
                  </w:pPr>
                  <w:r w:rsidRPr="00A50DFF">
                    <w:rPr>
                      <w:rFonts w:ascii="TH SarabunPSK" w:hAnsi="TH SarabunPSK" w:cs="TH SarabunPSK" w:hint="cs"/>
                      <w:b/>
                      <w:bCs/>
                      <w:color w:val="FFFF00"/>
                      <w:sz w:val="28"/>
                      <w:cs/>
                    </w:rPr>
                    <w:t>นิทาน</w:t>
                  </w:r>
                </w:p>
                <w:p w:rsidR="008C6E58" w:rsidRPr="00A50DFF" w:rsidRDefault="008C6E58" w:rsidP="00A50DF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FFFF00"/>
                      <w:sz w:val="28"/>
                    </w:rPr>
                  </w:pPr>
                  <w:r w:rsidRPr="00A50DFF">
                    <w:rPr>
                      <w:rFonts w:ascii="TH SarabunPSK" w:hAnsi="TH SarabunPSK" w:cs="TH SarabunPSK" w:hint="cs"/>
                      <w:b/>
                      <w:bCs/>
                      <w:color w:val="FFFF00"/>
                      <w:sz w:val="28"/>
                      <w:cs/>
                    </w:rPr>
                    <w:t>หรือหนังสือที่น่าสนใจ</w:t>
                  </w:r>
                </w:p>
                <w:p w:rsidR="008C6E58" w:rsidRPr="00A50DFF" w:rsidRDefault="008C6E58" w:rsidP="00A50DFF">
                  <w:pPr>
                    <w:spacing w:after="0"/>
                    <w:jc w:val="center"/>
                    <w:rPr>
                      <w:b/>
                      <w:bCs/>
                      <w:color w:val="FFFF00"/>
                      <w:sz w:val="28"/>
                    </w:rPr>
                  </w:pPr>
                </w:p>
              </w:txbxContent>
            </v:textbox>
          </v:shape>
        </w:pict>
      </w:r>
    </w:p>
    <w:p w:rsidR="00A50DFF" w:rsidRPr="00BC795A" w:rsidRDefault="00731470" w:rsidP="00A50DFF">
      <w:pPr>
        <w:ind w:left="360" w:firstLine="360"/>
        <w:jc w:val="both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w:pict>
          <v:shape id="_x0000_s1054" type="#_x0000_t13" style="position:absolute;left:0;text-align:left;margin-left:64.15pt;margin-top:35.15pt;width:17.25pt;height:18.1pt;rotation:90;z-index:251698176" fillcolor="#f79646 [3209]" strokecolor="#f2f2f2 [3041]" strokeweight="1pt">
            <v:shadow on="t" type="perspective" color="#974706 [1609]" opacity=".5" offset="1pt" offset2="-1pt"/>
          </v:shape>
        </w:pict>
      </w:r>
    </w:p>
    <w:p w:rsidR="00A50DFF" w:rsidRPr="00BC795A" w:rsidRDefault="0029322E" w:rsidP="00A50DFF">
      <w:pPr>
        <w:ind w:left="360"/>
        <w:jc w:val="both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255905</wp:posOffset>
            </wp:positionV>
            <wp:extent cx="1838325" cy="1379220"/>
            <wp:effectExtent l="38100" t="57150" r="123825" b="87630"/>
            <wp:wrapNone/>
            <wp:docPr id="25" name="รูปภาพ 2" descr="IMG_6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742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37922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731470" w:rsidRPr="00731470">
        <w:rPr>
          <w:rFonts w:ascii="TH SarabunPSK" w:hAnsi="TH SarabunPSK" w:cs="TH SarabunPSK"/>
          <w:noProof/>
          <w:color w:val="000000" w:themeColor="text1"/>
          <w:sz w:val="32"/>
          <w:szCs w:val="32"/>
        </w:rPr>
        <w:pict>
          <v:shape id="_x0000_s1041" type="#_x0000_t13" style="position:absolute;left:0;text-align:left;margin-left:333.7pt;margin-top:1.95pt;width:19.1pt;height:17pt;rotation:90;z-index:251681792;mso-position-horizontal-relative:text;mso-position-vertical-relative:text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="00731470">
        <w:rPr>
          <w:rFonts w:ascii="TH SarabunPSK" w:hAnsi="TH SarabunPSK" w:cs="TH SarabunPSK"/>
          <w:noProof/>
          <w:sz w:val="40"/>
          <w:szCs w:val="40"/>
        </w:rPr>
        <w:pict>
          <v:shape id="_x0000_s1027" type="#_x0000_t202" style="position:absolute;left:0;text-align:left;margin-left:-33.7pt;margin-top:14.15pt;width:221.2pt;height:107.25pt;z-index:251662336;mso-position-horizontal-relative:text;mso-position-vertical-relative:text;mso-width-relative:margin;mso-height-relative:margin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27">
              <w:txbxContent>
                <w:p w:rsidR="008C6E58" w:rsidRPr="0029322E" w:rsidRDefault="008C6E58" w:rsidP="0029322E">
                  <w:pPr>
                    <w:spacing w:after="0"/>
                    <w:ind w:left="360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29322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  <w:t>2.</w:t>
                  </w:r>
                  <w:r w:rsidRPr="0029322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 xml:space="preserve"> ขั้นสำรวจและค้นหา</w:t>
                  </w:r>
                  <w:r w:rsidRPr="0029322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shd w:val="clear" w:color="auto" w:fill="FFFFFF"/>
                      <w:cs/>
                    </w:rPr>
                    <w:t xml:space="preserve"> (</w:t>
                  </w:r>
                  <w:r w:rsidRPr="0029322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shd w:val="clear" w:color="auto" w:fill="FFFFFF"/>
                    </w:rPr>
                    <w:t>Exploration</w:t>
                  </w:r>
                  <w:r w:rsidRPr="0029322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shd w:val="clear" w:color="auto" w:fill="FFFFFF"/>
                      <w:cs/>
                    </w:rPr>
                    <w:t>)</w:t>
                  </w:r>
                </w:p>
                <w:p w:rsidR="008C6E58" w:rsidRPr="0029322E" w:rsidRDefault="008C6E58" w:rsidP="00A50DFF">
                  <w:pPr>
                    <w:pStyle w:val="a8"/>
                    <w:numPr>
                      <w:ilvl w:val="0"/>
                      <w:numId w:val="6"/>
                    </w:numPr>
                    <w:jc w:val="left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29322E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โครงงาน</w:t>
                  </w:r>
                </w:p>
                <w:p w:rsidR="008C6E58" w:rsidRPr="0029322E" w:rsidRDefault="008C6E58" w:rsidP="00A50DFF">
                  <w:pPr>
                    <w:pStyle w:val="a8"/>
                    <w:numPr>
                      <w:ilvl w:val="0"/>
                      <w:numId w:val="6"/>
                    </w:numPr>
                    <w:jc w:val="left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29322E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 xml:space="preserve">ท่องโลก </w:t>
                  </w:r>
                  <w:r w:rsidRPr="0029322E"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Internet</w:t>
                  </w:r>
                </w:p>
                <w:p w:rsidR="008C6E58" w:rsidRPr="0029322E" w:rsidRDefault="008C6E58" w:rsidP="00A50DFF">
                  <w:pPr>
                    <w:pStyle w:val="a8"/>
                    <w:numPr>
                      <w:ilvl w:val="0"/>
                      <w:numId w:val="6"/>
                    </w:numPr>
                    <w:jc w:val="left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29322E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การทำการทดลอง</w:t>
                  </w:r>
                  <w:r w:rsidRPr="0029322E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 xml:space="preserve">/ 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ออกแบบผลงาน</w:t>
                  </w:r>
                </w:p>
                <w:p w:rsidR="008C6E58" w:rsidRPr="0029322E" w:rsidRDefault="008C6E58" w:rsidP="00A50DFF">
                  <w:pPr>
                    <w:pStyle w:val="a8"/>
                    <w:numPr>
                      <w:ilvl w:val="0"/>
                      <w:numId w:val="6"/>
                    </w:numPr>
                    <w:jc w:val="left"/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</w:pPr>
                  <w:r w:rsidRPr="0029322E">
                    <w:rPr>
                      <w:rFonts w:ascii="TH SarabunPSK" w:hAnsi="TH SarabunPSK" w:cs="TH SarabunPSK" w:hint="cs"/>
                      <w:sz w:val="28"/>
                      <w:cs/>
                    </w:rPr>
                    <w:t>อ่านหนังสือ</w:t>
                  </w:r>
                </w:p>
              </w:txbxContent>
            </v:textbox>
          </v:shape>
        </w:pict>
      </w:r>
    </w:p>
    <w:p w:rsidR="00A50DFF" w:rsidRDefault="00731470" w:rsidP="00A50DFF">
      <w:pPr>
        <w:ind w:left="360"/>
        <w:jc w:val="both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w:pict>
          <v:shape id="_x0000_s1053" type="#_x0000_t13" style="position:absolute;left:0;text-align:left;margin-left:200.7pt;margin-top:10.75pt;width:47.55pt;height:31.5pt;z-index:251697152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</w:p>
    <w:p w:rsidR="00A50DFF" w:rsidRDefault="00731470" w:rsidP="00A50DFF">
      <w:pPr>
        <w:ind w:left="360"/>
        <w:jc w:val="both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w:pict>
          <v:shape id="_x0000_s1037" type="#_x0000_t202" style="position:absolute;left:0;text-align:left;margin-left:290.5pt;margin-top:30.65pt;width:162.2pt;height:24.7pt;z-index:251674624;mso-width-relative:margin;mso-height-relative:margin" filled="f" stroked="f">
            <v:textbox>
              <w:txbxContent>
                <w:p w:rsidR="008C6E58" w:rsidRPr="0029322E" w:rsidRDefault="008C6E58" w:rsidP="00A50DFF">
                  <w:pPr>
                    <w:pStyle w:val="a8"/>
                    <w:jc w:val="left"/>
                    <w:rPr>
                      <w:rFonts w:ascii="TH SarabunPSK" w:hAnsi="TH SarabunPSK" w:cs="TH SarabunPSK"/>
                      <w:b/>
                      <w:bCs/>
                      <w:color w:val="FFFF00"/>
                      <w:sz w:val="28"/>
                    </w:rPr>
                  </w:pPr>
                  <w:r w:rsidRPr="0029322E">
                    <w:rPr>
                      <w:rFonts w:ascii="TH SarabunPSK" w:hAnsi="TH SarabunPSK" w:cs="TH SarabunPSK"/>
                      <w:b/>
                      <w:bCs/>
                      <w:color w:val="FFFF00"/>
                      <w:sz w:val="28"/>
                      <w:cs/>
                    </w:rPr>
                    <w:t xml:space="preserve">ท่องโลก </w:t>
                  </w:r>
                  <w:r w:rsidRPr="0029322E">
                    <w:rPr>
                      <w:rFonts w:ascii="TH SarabunPSK" w:hAnsi="TH SarabunPSK" w:cs="TH SarabunPSK"/>
                      <w:b/>
                      <w:bCs/>
                      <w:color w:val="FFFF00"/>
                      <w:sz w:val="28"/>
                    </w:rPr>
                    <w:t>Internet</w:t>
                  </w:r>
                </w:p>
                <w:p w:rsidR="008C6E58" w:rsidRPr="0029322E" w:rsidRDefault="008C6E58" w:rsidP="00A50DFF">
                  <w:pPr>
                    <w:rPr>
                      <w:b/>
                      <w:bCs/>
                      <w:color w:val="FFFF00"/>
                      <w:sz w:val="28"/>
                    </w:rPr>
                  </w:pPr>
                </w:p>
              </w:txbxContent>
            </v:textbox>
          </v:shape>
        </w:pict>
      </w:r>
    </w:p>
    <w:p w:rsidR="00A50DFF" w:rsidRDefault="00731470" w:rsidP="00A50DFF">
      <w:pPr>
        <w:ind w:left="360"/>
        <w:jc w:val="both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w:pict>
          <v:shape id="_x0000_s1042" type="#_x0000_t13" style="position:absolute;left:0;text-align:left;margin-left:335.2pt;margin-top:7.25pt;width:19.1pt;height:17pt;rotation:90;z-index:-251633664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="0029322E">
        <w:rPr>
          <w:rFonts w:ascii="TH SarabunPSK" w:hAnsi="TH SarabunPSK" w:cs="TH SarabunPSK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355600</wp:posOffset>
            </wp:positionV>
            <wp:extent cx="1840230" cy="1380173"/>
            <wp:effectExtent l="38100" t="57150" r="121920" b="86677"/>
            <wp:wrapNone/>
            <wp:docPr id="26" name="รูปภาพ 2" descr="IMG_6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742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0230" cy="138017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731470">
        <w:rPr>
          <w:rFonts w:ascii="TH SarabunPSK" w:hAnsi="TH SarabunPSK" w:cs="TH SarabunPSK"/>
          <w:noProof/>
          <w:color w:val="000000" w:themeColor="text1"/>
          <w:sz w:val="32"/>
          <w:szCs w:val="32"/>
        </w:rPr>
        <w:pict>
          <v:shape id="_x0000_s1055" type="#_x0000_t13" style="position:absolute;left:0;text-align:left;margin-left:64.15pt;margin-top:4.35pt;width:17.25pt;height:18.1pt;rotation:90;z-index:251699200;mso-position-horizontal-relative:text;mso-position-vertical-relative:text" fillcolor="#f79646 [3209]" strokecolor="#f2f2f2 [3041]" strokeweight="1pt">
            <v:shadow on="t" type="perspective" color="#974706 [1609]" opacity=".5" offset="1pt" offset2="-1pt"/>
          </v:shape>
        </w:pict>
      </w:r>
      <w:r w:rsidRPr="00731470">
        <w:rPr>
          <w:rFonts w:ascii="TH SarabunPSK" w:hAnsi="TH SarabunPSK" w:cs="TH SarabunPSK"/>
          <w:noProof/>
          <w:color w:val="000000" w:themeColor="text1"/>
          <w:sz w:val="32"/>
          <w:szCs w:val="32"/>
        </w:rPr>
        <w:pict>
          <v:shape id="_x0000_s1028" type="#_x0000_t202" style="position:absolute;left:0;text-align:left;margin-left:-33.7pt;margin-top:27.25pt;width:216.5pt;height:92.25pt;z-index:251663360;mso-position-horizontal-relative:text;mso-position-vertical-relative:text;mso-width-relative:margin;mso-height-relative:margin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28">
              <w:txbxContent>
                <w:p w:rsidR="008C6E58" w:rsidRPr="0029322E" w:rsidRDefault="008C6E58" w:rsidP="0029322E">
                  <w:pPr>
                    <w:spacing w:after="0"/>
                    <w:ind w:left="360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29322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  <w:t>3.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8"/>
                      <w:cs/>
                    </w:rPr>
                    <w:t xml:space="preserve"> </w:t>
                  </w:r>
                  <w:r w:rsidRPr="0029322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ขั้นอธิบายและลงข้อสรุ</w:t>
                  </w:r>
                  <w:r w:rsidRPr="0029322E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8"/>
                      <w:cs/>
                    </w:rPr>
                    <w:t>ป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8"/>
                      <w:cs/>
                    </w:rPr>
                    <w:t xml:space="preserve"> </w:t>
                  </w:r>
                  <w:r w:rsidRPr="0029322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shd w:val="clear" w:color="auto" w:fill="FFFFFF"/>
                      <w:cs/>
                    </w:rPr>
                    <w:t>(</w:t>
                  </w:r>
                  <w:r w:rsidRPr="0029322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shd w:val="clear" w:color="auto" w:fill="FFFFFF"/>
                    </w:rPr>
                    <w:t>Explanation</w:t>
                  </w:r>
                  <w:r w:rsidRPr="0029322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shd w:val="clear" w:color="auto" w:fill="FFFFFF"/>
                      <w:cs/>
                    </w:rPr>
                    <w:t>)</w:t>
                  </w:r>
                </w:p>
                <w:p w:rsidR="008C6E58" w:rsidRPr="0029322E" w:rsidRDefault="008C6E58" w:rsidP="00A50DFF">
                  <w:pPr>
                    <w:pStyle w:val="a8"/>
                    <w:numPr>
                      <w:ilvl w:val="0"/>
                      <w:numId w:val="7"/>
                    </w:numPr>
                    <w:jc w:val="left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29322E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โครงงาน</w:t>
                  </w:r>
                </w:p>
                <w:p w:rsidR="008C6E58" w:rsidRPr="0029322E" w:rsidRDefault="008C6E58" w:rsidP="00A50DFF">
                  <w:pPr>
                    <w:pStyle w:val="a8"/>
                    <w:numPr>
                      <w:ilvl w:val="0"/>
                      <w:numId w:val="7"/>
                    </w:numPr>
                    <w:jc w:val="left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29322E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แผนผังความคิด</w:t>
                  </w:r>
                </w:p>
                <w:p w:rsidR="008C6E58" w:rsidRPr="0029322E" w:rsidRDefault="008C6E58" w:rsidP="00A50DFF">
                  <w:pPr>
                    <w:pStyle w:val="a8"/>
                    <w:numPr>
                      <w:ilvl w:val="0"/>
                      <w:numId w:val="7"/>
                    </w:numPr>
                    <w:jc w:val="left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29322E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นำเสนอข้อมูล</w:t>
                  </w:r>
                </w:p>
                <w:p w:rsidR="008C6E58" w:rsidRPr="0029322E" w:rsidRDefault="008C6E58" w:rsidP="00A50DFF">
                  <w:pPr>
                    <w:rPr>
                      <w:b/>
                      <w:bCs/>
                      <w:sz w:val="28"/>
                      <w:cs/>
                    </w:rPr>
                  </w:pPr>
                </w:p>
              </w:txbxContent>
            </v:textbox>
          </v:shape>
        </w:pict>
      </w:r>
    </w:p>
    <w:p w:rsidR="00A50DFF" w:rsidRDefault="00731470" w:rsidP="00A50DFF">
      <w:pPr>
        <w:ind w:left="360"/>
        <w:jc w:val="both"/>
        <w:rPr>
          <w:rFonts w:ascii="TH SarabunPSK" w:hAnsi="TH SarabunPSK" w:cs="TH SarabunPSK"/>
          <w:sz w:val="40"/>
          <w:szCs w:val="40"/>
        </w:rPr>
      </w:pPr>
      <w:r w:rsidRPr="00731470">
        <w:rPr>
          <w:rFonts w:ascii="TH SarabunPSK" w:hAnsi="TH SarabunPSK" w:cs="TH SarabunPSK"/>
          <w:noProof/>
          <w:color w:val="000000" w:themeColor="text1"/>
          <w:sz w:val="32"/>
          <w:szCs w:val="32"/>
        </w:rPr>
        <w:pict>
          <v:shape id="_x0000_s1056" type="#_x0000_t13" style="position:absolute;left:0;text-align:left;margin-left:194.7pt;margin-top:12.65pt;width:47.55pt;height:31.5pt;z-index:251700224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</w:p>
    <w:p w:rsidR="00A50DFF" w:rsidRPr="00F87EEA" w:rsidRDefault="00731470" w:rsidP="00A50DF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w:pict>
          <v:shape id="_x0000_s1059" type="#_x0000_t13" style="position:absolute;margin-left:338.2pt;margin-top:53.75pt;width:19.1pt;height:17pt;rotation:90;z-index:-251614208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w:pict>
          <v:shape id="_x0000_s1058" type="#_x0000_t13" style="position:absolute;margin-left:64.15pt;margin-top:44.8pt;width:17.25pt;height:18.1pt;rotation:90;z-index:251701248" fillcolor="#f79646 [3209]" strokecolor="#f2f2f2 [3041]" strokeweight="1pt">
            <v:shadow on="t" type="perspective" color="#974706 [1609]" opacity=".5" offset="1pt" offset2="-1pt"/>
          </v:shape>
        </w:pict>
      </w: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w:pict>
          <v:shape id="_x0000_s1038" type="#_x0000_t202" style="position:absolute;margin-left:349pt;margin-top:37.75pt;width:162.2pt;height:24.7pt;z-index:251676672;mso-width-relative:margin;mso-height-relative:margin" filled="f" stroked="f">
            <v:textbox style="mso-next-textbox:#_x0000_s1038">
              <w:txbxContent>
                <w:p w:rsidR="008C6E58" w:rsidRPr="0029322E" w:rsidRDefault="008C6E58" w:rsidP="00A50DFF">
                  <w:pPr>
                    <w:rPr>
                      <w:rFonts w:ascii="TH SarabunPSK" w:hAnsi="TH SarabunPSK" w:cs="TH SarabunPSK"/>
                      <w:b/>
                      <w:bCs/>
                      <w:color w:val="FFFF00"/>
                      <w:sz w:val="28"/>
                      <w:cs/>
                    </w:rPr>
                  </w:pPr>
                  <w:r w:rsidRPr="0029322E">
                    <w:rPr>
                      <w:rFonts w:ascii="TH SarabunPSK" w:hAnsi="TH SarabunPSK" w:cs="TH SarabunPSK" w:hint="cs"/>
                      <w:b/>
                      <w:bCs/>
                      <w:color w:val="FFFF00"/>
                      <w:sz w:val="28"/>
                      <w:cs/>
                    </w:rPr>
                    <w:t>นำเสนอข้อมูล</w:t>
                  </w:r>
                </w:p>
                <w:p w:rsidR="008C6E58" w:rsidRPr="0029322E" w:rsidRDefault="008C6E58" w:rsidP="00A50DFF">
                  <w:pPr>
                    <w:rPr>
                      <w:b/>
                      <w:bCs/>
                      <w:color w:val="FFFF00"/>
                      <w:sz w:val="28"/>
                    </w:rPr>
                  </w:pPr>
                </w:p>
              </w:txbxContent>
            </v:textbox>
          </v:shape>
        </w:pict>
      </w:r>
    </w:p>
    <w:p w:rsidR="00A50DFF" w:rsidRDefault="00731470" w:rsidP="00A50DF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31470">
        <w:rPr>
          <w:rFonts w:ascii="TH SarabunPSK" w:hAnsi="TH SarabunPSK" w:cs="TH SarabunPSK"/>
          <w:noProof/>
          <w:sz w:val="40"/>
          <w:szCs w:val="40"/>
        </w:rPr>
        <w:pict>
          <v:shape id="_x0000_s1029" type="#_x0000_t202" style="position:absolute;margin-left:-30.5pt;margin-top:33.2pt;width:210.3pt;height:105.85pt;z-index:251664384;mso-width-relative:margin;mso-height-relative:margin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29">
              <w:txbxContent>
                <w:p w:rsidR="008C6E58" w:rsidRPr="00BB2C7B" w:rsidRDefault="008C6E58" w:rsidP="00BB2C7B">
                  <w:pPr>
                    <w:spacing w:after="0"/>
                    <w:ind w:left="360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BB2C7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  <w:t>4.</w:t>
                  </w:r>
                  <w:r w:rsidRPr="00BB2C7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 xml:space="preserve">ขั้นขยายความรู้ </w:t>
                  </w:r>
                  <w:r w:rsidRPr="00BB2C7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shd w:val="clear" w:color="auto" w:fill="FFFFFF"/>
                      <w:cs/>
                    </w:rPr>
                    <w:t>(</w:t>
                  </w:r>
                  <w:r w:rsidRPr="00BB2C7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shd w:val="clear" w:color="auto" w:fill="FFFFFF"/>
                    </w:rPr>
                    <w:t>Elaboration</w:t>
                  </w:r>
                  <w:r w:rsidRPr="00BB2C7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shd w:val="clear" w:color="auto" w:fill="FFFFFF"/>
                      <w:cs/>
                    </w:rPr>
                    <w:t>)</w:t>
                  </w:r>
                </w:p>
                <w:p w:rsidR="008C6E58" w:rsidRPr="00BB2C7B" w:rsidRDefault="008C6E58" w:rsidP="00A50DFF">
                  <w:pPr>
                    <w:pStyle w:val="a8"/>
                    <w:numPr>
                      <w:ilvl w:val="0"/>
                      <w:numId w:val="8"/>
                    </w:numPr>
                    <w:jc w:val="left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BB2C7B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 xml:space="preserve">สืบค้นจาก </w:t>
                  </w:r>
                  <w:r w:rsidRPr="00BB2C7B"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ICT</w:t>
                  </w:r>
                </w:p>
                <w:p w:rsidR="008C6E58" w:rsidRPr="00BB2C7B" w:rsidRDefault="008C6E58" w:rsidP="00A50DFF">
                  <w:pPr>
                    <w:pStyle w:val="a8"/>
                    <w:numPr>
                      <w:ilvl w:val="0"/>
                      <w:numId w:val="8"/>
                    </w:numPr>
                    <w:jc w:val="left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BB2C7B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โครงงาน</w:t>
                  </w:r>
                </w:p>
                <w:p w:rsidR="008C6E58" w:rsidRPr="00BB2C7B" w:rsidRDefault="008C6E58" w:rsidP="00A50DFF">
                  <w:pPr>
                    <w:pStyle w:val="a8"/>
                    <w:numPr>
                      <w:ilvl w:val="0"/>
                      <w:numId w:val="8"/>
                    </w:numPr>
                    <w:jc w:val="left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BB2C7B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สิ่งประดิษฐ์ทางวิทยาศาสตร์</w:t>
                  </w:r>
                </w:p>
                <w:p w:rsidR="008C6E58" w:rsidRPr="00BB2C7B" w:rsidRDefault="008C6E58" w:rsidP="00A50DFF">
                  <w:pPr>
                    <w:pStyle w:val="a8"/>
                    <w:numPr>
                      <w:ilvl w:val="0"/>
                      <w:numId w:val="8"/>
                    </w:numPr>
                    <w:jc w:val="left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BB2C7B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หนังสือค้นคว้าด้วยตนเอง</w:t>
                  </w:r>
                </w:p>
                <w:p w:rsidR="008C6E58" w:rsidRPr="00BB2C7B" w:rsidRDefault="008C6E58" w:rsidP="00A50DFF">
                  <w:pPr>
                    <w:rPr>
                      <w:b/>
                      <w:bCs/>
                      <w:sz w:val="28"/>
                      <w:cs/>
                    </w:rPr>
                  </w:pPr>
                </w:p>
              </w:txbxContent>
            </v:textbox>
          </v:shape>
        </w:pict>
      </w:r>
    </w:p>
    <w:p w:rsidR="00A50DFF" w:rsidRDefault="00731470" w:rsidP="00A50DF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31470">
        <w:rPr>
          <w:rFonts w:ascii="TH SarabunPSK" w:hAnsi="TH SarabunPSK" w:cs="TH SarabunPSK"/>
          <w:noProof/>
          <w:sz w:val="40"/>
          <w:szCs w:val="40"/>
        </w:rPr>
        <w:pict>
          <v:shape id="_x0000_s1060" type="#_x0000_t13" style="position:absolute;margin-left:200.7pt;margin-top:29.2pt;width:47.55pt;height:31.5pt;z-index:251703296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 w:rsidR="00BB2C7B">
        <w:rPr>
          <w:rFonts w:ascii="TH SarabunPSK" w:hAnsi="TH SarabunPSK" w:cs="TH SarabunPSK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75565</wp:posOffset>
            </wp:positionV>
            <wp:extent cx="1894840" cy="1314450"/>
            <wp:effectExtent l="38100" t="57150" r="105410" b="95250"/>
            <wp:wrapNone/>
            <wp:docPr id="27" name="รูปภาพ 2" descr="IMG_6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742.JPG"/>
                    <pic:cNvPicPr/>
                  </pic:nvPicPr>
                  <pic:blipFill>
                    <a:blip r:embed="rId16" cstate="print">
                      <a:lum brigh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4840" cy="13144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50DFF" w:rsidRDefault="00A50DFF" w:rsidP="00A50DF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50DFF" w:rsidRDefault="00731470" w:rsidP="00A50DF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31470">
        <w:rPr>
          <w:rFonts w:ascii="TH SarabunPSK" w:hAnsi="TH SarabunPSK" w:cs="TH SarabunPSK"/>
          <w:noProof/>
          <w:sz w:val="40"/>
          <w:szCs w:val="40"/>
        </w:rPr>
        <w:pict>
          <v:shape id="_x0000_s1039" type="#_x0000_t202" style="position:absolute;margin-left:270.75pt;margin-top:17.25pt;width:162.2pt;height:24.7pt;z-index:251678720;mso-width-relative:margin;mso-height-relative:margin" filled="f" stroked="f">
            <v:textbox style="mso-next-textbox:#_x0000_s1039">
              <w:txbxContent>
                <w:p w:rsidR="008C6E58" w:rsidRPr="00BB2C7B" w:rsidRDefault="008C6E58" w:rsidP="00A50DFF">
                  <w:pPr>
                    <w:rPr>
                      <w:rFonts w:ascii="TH SarabunPSK" w:hAnsi="TH SarabunPSK" w:cs="TH SarabunPSK"/>
                      <w:b/>
                      <w:bCs/>
                      <w:color w:val="FFFF00"/>
                      <w:sz w:val="28"/>
                      <w:cs/>
                    </w:rPr>
                  </w:pPr>
                  <w:r w:rsidRPr="00BB2C7B">
                    <w:rPr>
                      <w:rFonts w:ascii="TH SarabunPSK" w:hAnsi="TH SarabunPSK" w:cs="TH SarabunPSK" w:hint="cs"/>
                      <w:b/>
                      <w:bCs/>
                      <w:color w:val="FFFF00"/>
                      <w:sz w:val="28"/>
                      <w:cs/>
                    </w:rPr>
                    <w:t>โครงงาน</w:t>
                  </w:r>
                </w:p>
                <w:p w:rsidR="008C6E58" w:rsidRPr="00BB2C7B" w:rsidRDefault="008C6E58" w:rsidP="00A50DFF">
                  <w:pPr>
                    <w:rPr>
                      <w:b/>
                      <w:bCs/>
                      <w:color w:val="FFFF00"/>
                      <w:sz w:val="28"/>
                    </w:rPr>
                  </w:pPr>
                </w:p>
              </w:txbxContent>
            </v:textbox>
          </v:shape>
        </w:pict>
      </w:r>
    </w:p>
    <w:p w:rsidR="00A50DFF" w:rsidRPr="00F87EEA" w:rsidRDefault="00731470" w:rsidP="00A50DF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w:pict>
          <v:shape id="_x0000_s1062" type="#_x0000_t13" style="position:absolute;margin-left:339.7pt;margin-top:7.2pt;width:19.1pt;height:17pt;rotation:90;z-index:-251611136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  <w:r w:rsidRPr="00731470">
        <w:rPr>
          <w:rFonts w:ascii="TH SarabunPSK" w:hAnsi="TH SarabunPSK" w:cs="TH SarabunPSK"/>
          <w:noProof/>
          <w:sz w:val="40"/>
          <w:szCs w:val="40"/>
        </w:rPr>
        <w:pict>
          <v:shape id="_x0000_s1040" type="#_x0000_t202" style="position:absolute;margin-left:302.25pt;margin-top:26.6pt;width:162.2pt;height:24.7pt;z-index:251680768;mso-width-relative:margin;mso-height-relative:margin" filled="f" stroked="f">
            <v:textbox style="mso-next-textbox:#_x0000_s1040">
              <w:txbxContent>
                <w:p w:rsidR="008C6E58" w:rsidRPr="00BB2C7B" w:rsidRDefault="008C6E58" w:rsidP="00A50DFF">
                  <w:pPr>
                    <w:pStyle w:val="a8"/>
                    <w:jc w:val="left"/>
                    <w:rPr>
                      <w:rFonts w:ascii="TH SarabunPSK" w:hAnsi="TH SarabunPSK" w:cs="TH SarabunPSK"/>
                      <w:color w:val="FFFF00"/>
                      <w:sz w:val="28"/>
                    </w:rPr>
                  </w:pPr>
                  <w:r w:rsidRPr="00BB2C7B">
                    <w:rPr>
                      <w:rFonts w:ascii="TH SarabunPSK" w:hAnsi="TH SarabunPSK" w:cs="TH SarabunPSK" w:hint="cs"/>
                      <w:color w:val="FFFF00"/>
                      <w:sz w:val="28"/>
                      <w:cs/>
                    </w:rPr>
                    <w:t>ผลงานเชิงประจักษ์</w:t>
                  </w:r>
                </w:p>
                <w:p w:rsidR="008C6E58" w:rsidRPr="00BB2C7B" w:rsidRDefault="008C6E58" w:rsidP="00A50DFF">
                  <w:pPr>
                    <w:rPr>
                      <w:b/>
                      <w:bCs/>
                      <w:color w:val="FFFF00"/>
                      <w:sz w:val="28"/>
                    </w:rPr>
                  </w:pPr>
                </w:p>
              </w:txbxContent>
            </v:textbox>
          </v:shape>
        </w:pict>
      </w:r>
      <w:r w:rsidR="00BB2C7B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3400425</wp:posOffset>
            </wp:positionH>
            <wp:positionV relativeFrom="paragraph">
              <wp:posOffset>387350</wp:posOffset>
            </wp:positionV>
            <wp:extent cx="1952625" cy="1522095"/>
            <wp:effectExtent l="38100" t="57150" r="123825" b="97155"/>
            <wp:wrapNone/>
            <wp:docPr id="28" name="รูปภาพ 2" descr="IMG_6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742.JPG"/>
                    <pic:cNvPicPr/>
                  </pic:nvPicPr>
                  <pic:blipFill>
                    <a:blip r:embed="rId17" cstate="print"/>
                    <a:srcRect l="5708" r="6938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522095"/>
                    </a:xfrm>
                    <a:prstGeom prst="rect">
                      <a:avLst/>
                    </a:prstGeom>
                    <a:ln w="38100" cap="sq">
                      <a:solidFill>
                        <a:schemeClr val="tx1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w:pict>
          <v:shape id="_x0000_s1061" type="#_x0000_t13" style="position:absolute;margin-left:64.05pt;margin-top:7.45pt;width:17.25pt;height:18.1pt;rotation:90;z-index:251704320;mso-position-horizontal-relative:text;mso-position-vertical-relative:text" fillcolor="#f79646 [3209]" strokecolor="#f2f2f2 [3041]" strokeweight="1pt">
            <v:shadow on="t" type="perspective" color="#974706 [1609]" opacity=".5" offset="1pt" offset2="-1pt"/>
          </v:shape>
        </w:pict>
      </w: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w:pict>
          <v:shape id="_x0000_s1030" type="#_x0000_t202" style="position:absolute;margin-left:-46.5pt;margin-top:29pt;width:240.75pt;height:90pt;z-index:251665408;mso-position-horizontal-relative:text;mso-position-vertical-relative:text;mso-width-relative:margin;mso-height-relative:margin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30">
              <w:txbxContent>
                <w:p w:rsidR="008C6E58" w:rsidRPr="00BB2C7B" w:rsidRDefault="008C6E58" w:rsidP="00BB2C7B">
                  <w:pPr>
                    <w:spacing w:after="0"/>
                    <w:ind w:left="360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BB2C7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  <w:t>5.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8"/>
                      <w:cs/>
                    </w:rPr>
                    <w:t xml:space="preserve"> </w:t>
                  </w:r>
                  <w:r w:rsidRPr="00BB2C7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 xml:space="preserve">ขั้นประเมิน </w:t>
                  </w:r>
                  <w:r w:rsidRPr="00BB2C7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shd w:val="clear" w:color="auto" w:fill="FFFFFF"/>
                      <w:cs/>
                    </w:rPr>
                    <w:t>(</w:t>
                  </w:r>
                  <w:r w:rsidRPr="00BB2C7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shd w:val="clear" w:color="auto" w:fill="FFFFFF"/>
                    </w:rPr>
                    <w:t>Evaluation</w:t>
                  </w:r>
                  <w:r w:rsidRPr="00BB2C7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shd w:val="clear" w:color="auto" w:fill="FFFFFF"/>
                      <w:cs/>
                    </w:rPr>
                    <w:t>)</w:t>
                  </w:r>
                </w:p>
                <w:p w:rsidR="008C6E58" w:rsidRPr="00BB2C7B" w:rsidRDefault="008C6E58" w:rsidP="00A50DFF">
                  <w:pPr>
                    <w:pStyle w:val="a8"/>
                    <w:numPr>
                      <w:ilvl w:val="0"/>
                      <w:numId w:val="9"/>
                    </w:numPr>
                    <w:jc w:val="left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BB2C7B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โครงงาน</w:t>
                  </w:r>
                </w:p>
                <w:p w:rsidR="008C6E58" w:rsidRPr="00BB2C7B" w:rsidRDefault="008C6E58" w:rsidP="00BB2C7B">
                  <w:pPr>
                    <w:pStyle w:val="a8"/>
                    <w:numPr>
                      <w:ilvl w:val="0"/>
                      <w:numId w:val="9"/>
                    </w:numPr>
                    <w:jc w:val="left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BB2C7B"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  <w:t>ประเมินสภาพจริง(ความรู้ ทักษะและ เจตคติ)</w:t>
                  </w:r>
                </w:p>
                <w:p w:rsidR="008C6E58" w:rsidRPr="00BB2C7B" w:rsidRDefault="008C6E58" w:rsidP="00A50DFF">
                  <w:pPr>
                    <w:pStyle w:val="a8"/>
                    <w:numPr>
                      <w:ilvl w:val="0"/>
                      <w:numId w:val="10"/>
                    </w:numPr>
                    <w:jc w:val="left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 w:rsidRPr="00BB2C7B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ผลงานเชิงประจักษ์</w:t>
                  </w:r>
                </w:p>
                <w:p w:rsidR="008C6E58" w:rsidRPr="00BB2C7B" w:rsidRDefault="008C6E58" w:rsidP="00BB2C7B">
                  <w:pPr>
                    <w:spacing w:after="0"/>
                    <w:rPr>
                      <w:b/>
                      <w:bCs/>
                      <w:sz w:val="28"/>
                      <w:cs/>
                    </w:rPr>
                  </w:pPr>
                </w:p>
              </w:txbxContent>
            </v:textbox>
          </v:shape>
        </w:pict>
      </w:r>
    </w:p>
    <w:p w:rsidR="00A50DFF" w:rsidRPr="00F87EEA" w:rsidRDefault="00731470" w:rsidP="00A50DF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w:pict>
          <v:shape id="_x0000_s1063" type="#_x0000_t13" style="position:absolute;margin-left:207.45pt;margin-top:29.4pt;width:47.55pt;height:31.5pt;z-index:251706368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</w:p>
    <w:p w:rsidR="00A50DFF" w:rsidRPr="00F87EEA" w:rsidRDefault="00A50DFF" w:rsidP="00A50DF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B2C7B" w:rsidRDefault="00BB2C7B" w:rsidP="00BB2C7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50DFF" w:rsidRPr="00BB2C7B" w:rsidRDefault="00BB2C7B" w:rsidP="00BB2C7B">
      <w:pPr>
        <w:ind w:left="720" w:firstLine="41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247650</wp:posOffset>
            </wp:positionV>
            <wp:extent cx="4171950" cy="3028950"/>
            <wp:effectExtent l="19050" t="0" r="0" b="0"/>
            <wp:wrapNone/>
            <wp:docPr id="7" name="Picture 7" descr="http://i1259.photobucket.com/albums/ii545/Profeslearning/PBl_Story_zpse6a922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1259.photobucket.com/albums/ii545/Profeslearning/PBl_Story_zpse6a922fa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38A3">
        <w:rPr>
          <w:rFonts w:ascii="TH SarabunPSK" w:hAnsi="TH SarabunPSK" w:cs="TH SarabunPSK"/>
          <w:sz w:val="32"/>
          <w:szCs w:val="32"/>
        </w:rPr>
        <w:t>3</w:t>
      </w:r>
      <w:r w:rsidR="00B238A3" w:rsidRPr="00902984">
        <w:rPr>
          <w:rFonts w:ascii="TH SarabunPSK" w:hAnsi="TH SarabunPSK" w:cs="TH SarabunPSK"/>
          <w:sz w:val="32"/>
          <w:szCs w:val="32"/>
        </w:rPr>
        <w:t>.</w:t>
      </w:r>
      <w:r w:rsidR="00B238A3">
        <w:rPr>
          <w:rFonts w:ascii="TH SarabunPSK" w:hAnsi="TH SarabunPSK" w:cs="TH SarabunPSK"/>
          <w:sz w:val="32"/>
          <w:szCs w:val="32"/>
        </w:rPr>
        <w:t>2.3</w:t>
      </w:r>
      <w:r w:rsidR="00B238A3" w:rsidRPr="00902984">
        <w:rPr>
          <w:rFonts w:ascii="TH SarabunPSK" w:hAnsi="TH SarabunPSK" w:cs="TH SarabunPSK"/>
          <w:sz w:val="32"/>
          <w:szCs w:val="32"/>
        </w:rPr>
        <w:t xml:space="preserve"> </w:t>
      </w:r>
      <w:r w:rsidR="00A50DFF" w:rsidRPr="00BB2C7B">
        <w:rPr>
          <w:rFonts w:ascii="TH SarabunPSK" w:hAnsi="TH SarabunPSK" w:cs="TH SarabunPSK" w:hint="cs"/>
          <w:sz w:val="32"/>
          <w:szCs w:val="32"/>
          <w:cs/>
        </w:rPr>
        <w:t>วิธีการสอนวิทยาศาสตร์ด้วยปัญหาเป็นฐาน(</w:t>
      </w:r>
      <w:r w:rsidR="00A50DFF" w:rsidRPr="00BB2C7B">
        <w:rPr>
          <w:rFonts w:ascii="TH SarabunPSK" w:hAnsi="TH SarabunPSK" w:cs="TH SarabunPSK"/>
          <w:sz w:val="32"/>
          <w:szCs w:val="32"/>
        </w:rPr>
        <w:t>Problem - based Learning</w:t>
      </w:r>
      <w:r w:rsidR="00A50DFF" w:rsidRPr="00BB2C7B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50DFF" w:rsidRDefault="00A50DFF" w:rsidP="00A50DFF">
      <w:pPr>
        <w:rPr>
          <w:rFonts w:asciiTheme="majorBidi" w:hAnsiTheme="majorBidi" w:cstheme="majorBidi"/>
          <w:b/>
          <w:bCs/>
          <w:sz w:val="36"/>
          <w:szCs w:val="36"/>
        </w:rPr>
      </w:pPr>
    </w:p>
    <w:p w:rsidR="00A50DFF" w:rsidRPr="00A50DFF" w:rsidRDefault="00A50DFF" w:rsidP="00A50DF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02984" w:rsidRPr="002939F6" w:rsidRDefault="00902984" w:rsidP="00A50DFF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:rsidR="00902984" w:rsidRDefault="00902984" w:rsidP="00902984">
      <w:pPr>
        <w:rPr>
          <w:rFonts w:ascii="TH SarabunPSK" w:hAnsi="TH SarabunPSK" w:cs="TH SarabunPSK"/>
          <w:sz w:val="32"/>
          <w:szCs w:val="32"/>
        </w:rPr>
      </w:pPr>
    </w:p>
    <w:p w:rsidR="00902984" w:rsidRDefault="00902984" w:rsidP="0090298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02984" w:rsidRDefault="00902984" w:rsidP="0090298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BB2C7B" w:rsidRDefault="00BB2C7B" w:rsidP="0090298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BB2C7B" w:rsidRDefault="00BB2C7B" w:rsidP="0090298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02984" w:rsidRDefault="00902984" w:rsidP="0090298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02984" w:rsidRDefault="00902984" w:rsidP="00BB2C7B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โดยใช้เครื่องมือ คือ แผนการจัดการเรียนรู้กลุ่มสาระการเรียนรู้วิทยาศาสตร์ รายวิชา ชุมนุม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สนุกคิดกับวิทยาศาสตร์เครื่องบินกระดาษพับ ระดับชั้นประถมศึกษา </w:t>
      </w:r>
      <w:r>
        <w:rPr>
          <w:rFonts w:ascii="TH SarabunPSK" w:hAnsi="TH SarabunPSK" w:cs="TH SarabunPSK"/>
          <w:sz w:val="32"/>
          <w:szCs w:val="32"/>
        </w:rPr>
        <w:t xml:space="preserve">– </w:t>
      </w:r>
      <w:r>
        <w:rPr>
          <w:rFonts w:ascii="TH SarabunPSK" w:hAnsi="TH SarabunPSK" w:cs="TH SarabunPSK" w:hint="cs"/>
          <w:sz w:val="32"/>
          <w:szCs w:val="32"/>
          <w:cs/>
        </w:rPr>
        <w:t>มัธยมศึกษาตอนต้น และ</w:t>
      </w:r>
      <w:r w:rsidR="00BB2C7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ชุดกิจกรรมการเรียนรู้ แบบ </w:t>
      </w:r>
      <w:r w:rsidRPr="00E82D7E">
        <w:rPr>
          <w:rFonts w:ascii="TH SarabunPSK" w:hAnsi="TH SarabunPSK" w:cs="TH SarabunPSK"/>
          <w:sz w:val="32"/>
          <w:szCs w:val="32"/>
        </w:rPr>
        <w:t>STEM Education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กลุ่มสาระการเรียนรู้วิทยาศาสตร์ รายวิชา ชุมนุม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สนุกคิดกับวิทยาศาสตร์เครื่องบินกระดาษพับ ระดับชั้นประถมศึกษา </w:t>
      </w:r>
      <w:r>
        <w:rPr>
          <w:rFonts w:ascii="TH SarabunPSK" w:hAnsi="TH SarabunPSK" w:cs="TH SarabunPSK"/>
          <w:sz w:val="32"/>
          <w:szCs w:val="32"/>
        </w:rPr>
        <w:t xml:space="preserve">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มัธยมศึกษาตอนต้น เล่ม </w:t>
      </w:r>
      <w:r>
        <w:rPr>
          <w:rFonts w:ascii="TH SarabunPSK" w:hAnsi="TH SarabunPSK" w:cs="TH SarabunPSK"/>
          <w:sz w:val="32"/>
          <w:szCs w:val="32"/>
        </w:rPr>
        <w:t xml:space="preserve">1 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ความรู้เบื้องต้นเกี่ยวกับการบิน เล่ม </w:t>
      </w:r>
      <w:r>
        <w:rPr>
          <w:rFonts w:ascii="TH SarabunPSK" w:hAnsi="TH SarabunPSK" w:cs="TH SarabunPSK"/>
          <w:sz w:val="32"/>
          <w:szCs w:val="32"/>
        </w:rPr>
        <w:t xml:space="preserve">2 :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อากาศยาน เล่ม </w:t>
      </w:r>
      <w:r>
        <w:rPr>
          <w:rFonts w:ascii="TH SarabunPSK" w:hAnsi="TH SarabunPSK" w:cs="TH SarabunPSK"/>
          <w:sz w:val="32"/>
          <w:szCs w:val="32"/>
        </w:rPr>
        <w:t xml:space="preserve">3 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หลักอากาศพลศาสตร์  เล่ม </w:t>
      </w:r>
      <w:r>
        <w:rPr>
          <w:rFonts w:ascii="TH SarabunPSK" w:hAnsi="TH SarabunPSK" w:cs="TH SarabunPSK"/>
          <w:sz w:val="32"/>
          <w:szCs w:val="32"/>
        </w:rPr>
        <w:t xml:space="preserve">4 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เครื่องบินกระดาษพับ  และ เล่ม </w:t>
      </w:r>
      <w:r>
        <w:rPr>
          <w:rFonts w:ascii="TH SarabunPSK" w:hAnsi="TH SarabunPSK" w:cs="TH SarabunPSK"/>
          <w:sz w:val="32"/>
          <w:szCs w:val="32"/>
        </w:rPr>
        <w:t xml:space="preserve">5 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โครงงานเครื่องบินกระดาษพับ โดยใช้สอนสอดแทรกในวิชาวิทยาศาสตร์ ในสาระที่ 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และสอนในชั่วโมงชุมนุม ลดเวลาเรียน รายวิชาเพิ่มเติม ใช้เวลาทั้งหมด จำนวน </w:t>
      </w:r>
      <w:r>
        <w:rPr>
          <w:rFonts w:ascii="TH SarabunPSK" w:hAnsi="TH SarabunPSK" w:cs="TH SarabunPSK"/>
          <w:sz w:val="32"/>
          <w:szCs w:val="32"/>
        </w:rPr>
        <w:t xml:space="preserve">40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ชั่วโมง ต่อ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>ปีการศึกษา และให้นักเรียนฝึกปฏิบัติให้มากและทำอย่างต่อเนื่องเพื่อให้เกิดทักษะในการพัฒนาการคิด</w:t>
      </w:r>
    </w:p>
    <w:p w:rsidR="00B238A3" w:rsidRDefault="00B238A3" w:rsidP="00B238A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3.3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การประเมินผล ทำ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>ระยะ คือ ก่อน ระหว่าง และหลังการใช้เครื่องมือ โดยศึกษาผล</w:t>
      </w:r>
    </w:p>
    <w:p w:rsidR="00B238A3" w:rsidRDefault="00B238A3" w:rsidP="00B238A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จากคะแนนสอบ </w:t>
      </w:r>
      <w:r>
        <w:rPr>
          <w:rFonts w:ascii="TH SarabunPSK" w:hAnsi="TH SarabunPSK" w:cs="TH SarabunPSK"/>
          <w:sz w:val="32"/>
          <w:szCs w:val="32"/>
        </w:rPr>
        <w:t xml:space="preserve">O – Net  </w:t>
      </w:r>
      <w:r>
        <w:rPr>
          <w:rFonts w:ascii="TH SarabunPSK" w:hAnsi="TH SarabunPSK" w:cs="TH SarabunPSK" w:hint="cs"/>
          <w:sz w:val="32"/>
          <w:szCs w:val="32"/>
          <w:cs/>
        </w:rPr>
        <w:t>ผลงานที่ทำในชุดกิจกรรมการเรียนรู้ฯ และผลงานดีเด่นที่เห็นเป็น</w:t>
      </w:r>
    </w:p>
    <w:p w:rsidR="00382E57" w:rsidRDefault="00B238A3" w:rsidP="00B238A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เชิงประจักษ์ของนักเรียน</w:t>
      </w:r>
    </w:p>
    <w:p w:rsidR="00DE09AB" w:rsidRPr="00DE09AB" w:rsidRDefault="00B238A3" w:rsidP="00A808E5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4. </w:t>
      </w:r>
      <w:r w:rsidR="00DE09AB" w:rsidRPr="00DE09AB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ผลการวิจัย</w:t>
      </w:r>
      <w:r w:rsidR="00DE09AB" w:rsidRPr="00DE09AB">
        <w:rPr>
          <w:rFonts w:ascii="TH SarabunPSK" w:hAnsi="TH SarabunPSK" w:cs="TH SarabunPSK"/>
          <w:b/>
          <w:bCs/>
          <w:sz w:val="32"/>
          <w:szCs w:val="32"/>
        </w:rPr>
        <w:t>/</w:t>
      </w:r>
      <w:r w:rsidR="00DE09AB" w:rsidRPr="00DE09AB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 และอภิปรายผล</w:t>
      </w:r>
    </w:p>
    <w:p w:rsidR="00B238A3" w:rsidRPr="00B238A3" w:rsidRDefault="00B238A3" w:rsidP="00B238A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F474B">
        <w:rPr>
          <w:rFonts w:ascii="TH SarabunPSK" w:hAnsi="TH SarabunPSK" w:cs="TH SarabunPSK"/>
          <w:sz w:val="32"/>
          <w:szCs w:val="32"/>
        </w:rPr>
        <w:t>4</w:t>
      </w:r>
      <w:r w:rsidRPr="00B238A3">
        <w:rPr>
          <w:rFonts w:ascii="TH SarabunPSK" w:hAnsi="TH SarabunPSK" w:cs="TH SarabunPSK"/>
          <w:sz w:val="32"/>
          <w:szCs w:val="32"/>
          <w:cs/>
        </w:rPr>
        <w:t>.1 ผลคะแนนการทดสอบระดับชาติขั้นพื้นฐาน</w:t>
      </w:r>
      <w:r w:rsidR="00AF47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238A3">
        <w:rPr>
          <w:rFonts w:ascii="TH SarabunPSK" w:hAnsi="TH SarabunPSK" w:cs="TH SarabunPSK"/>
          <w:sz w:val="32"/>
          <w:szCs w:val="32"/>
          <w:cs/>
        </w:rPr>
        <w:t>(</w:t>
      </w:r>
      <w:r w:rsidRPr="00B238A3">
        <w:rPr>
          <w:rFonts w:ascii="TH SarabunPSK" w:hAnsi="TH SarabunPSK" w:cs="TH SarabunPSK"/>
          <w:sz w:val="32"/>
          <w:szCs w:val="32"/>
        </w:rPr>
        <w:t xml:space="preserve">O-NET) </w:t>
      </w:r>
      <w:r w:rsidRPr="00B238A3">
        <w:rPr>
          <w:rFonts w:ascii="TH SarabunPSK" w:hAnsi="TH SarabunPSK" w:cs="TH SarabunPSK"/>
          <w:sz w:val="32"/>
          <w:szCs w:val="32"/>
          <w:cs/>
        </w:rPr>
        <w:t>ชั้นประถมศึกษาปีที่ 6</w:t>
      </w:r>
    </w:p>
    <w:p w:rsidR="00AF474B" w:rsidRDefault="00AF474B" w:rsidP="00AF474B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4.1.1 </w:t>
      </w:r>
      <w:r w:rsidR="00B238A3" w:rsidRPr="00B238A3">
        <w:rPr>
          <w:rFonts w:ascii="TH SarabunPSK" w:hAnsi="TH SarabunPSK" w:cs="TH SarabunPSK"/>
          <w:sz w:val="32"/>
          <w:szCs w:val="32"/>
          <w:cs/>
        </w:rPr>
        <w:t xml:space="preserve">ผลการประเมินก่อนใช้ </w:t>
      </w:r>
      <w:r w:rsidR="00B238A3" w:rsidRPr="00B238A3">
        <w:rPr>
          <w:rFonts w:ascii="TH SarabunPSK" w:hAnsi="TH SarabunPSK" w:cs="TH SarabunPSK"/>
          <w:sz w:val="32"/>
          <w:szCs w:val="32"/>
        </w:rPr>
        <w:t>STEM Education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85313">
        <w:rPr>
          <w:rFonts w:ascii="TH SarabunPSK" w:hAnsi="TH SarabunPSK" w:cs="TH SarabunPSK" w:hint="cs"/>
          <w:sz w:val="32"/>
          <w:szCs w:val="32"/>
          <w:cs/>
        </w:rPr>
        <w:t xml:space="preserve">จากผลคะแนนสอบ </w:t>
      </w:r>
      <w:r w:rsidRPr="00485313">
        <w:rPr>
          <w:rFonts w:ascii="TH SarabunPSK" w:hAnsi="TH SarabunPSK" w:cs="TH SarabunPSK"/>
          <w:sz w:val="32"/>
          <w:szCs w:val="32"/>
        </w:rPr>
        <w:t xml:space="preserve">O-Net </w:t>
      </w:r>
      <w:r w:rsidRPr="00485313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Pr="00485313">
        <w:rPr>
          <w:rFonts w:ascii="TH SarabunPSK" w:hAnsi="TH SarabunPSK" w:cs="TH SarabunPSK"/>
          <w:sz w:val="32"/>
          <w:szCs w:val="32"/>
        </w:rPr>
        <w:t xml:space="preserve">2553 </w:t>
      </w:r>
      <w:r w:rsidRPr="00485313">
        <w:rPr>
          <w:rFonts w:ascii="TH SarabunPSK" w:hAnsi="TH SarabunPSK" w:cs="TH SarabunPSK" w:hint="cs"/>
          <w:sz w:val="32"/>
          <w:szCs w:val="32"/>
          <w:cs/>
        </w:rPr>
        <w:t>ในวิชาวิทยาศาสตร์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(ในภาคผนวก)</w:t>
      </w:r>
      <w:r w:rsidRPr="00485313">
        <w:rPr>
          <w:rFonts w:ascii="TH SarabunPSK" w:hAnsi="TH SarabunPSK" w:cs="TH SarabunPSK" w:hint="cs"/>
          <w:sz w:val="32"/>
          <w:szCs w:val="32"/>
          <w:cs/>
        </w:rPr>
        <w:t xml:space="preserve"> พบว่า โดยรวม คะแนนเฉลี่ยวิทยาศาสตร์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เท่ากับ </w:t>
      </w:r>
      <w:r>
        <w:rPr>
          <w:rFonts w:ascii="TH SarabunPSK" w:hAnsi="TH SarabunPSK" w:cs="TH SarabunPSK"/>
          <w:sz w:val="32"/>
          <w:szCs w:val="32"/>
        </w:rPr>
        <w:t xml:space="preserve">38.62 </w:t>
      </w:r>
      <w:r>
        <w:rPr>
          <w:rFonts w:ascii="TH SarabunPSK" w:hAnsi="TH SarabunPSK" w:cs="TH SarabunPSK" w:hint="cs"/>
          <w:sz w:val="32"/>
          <w:szCs w:val="32"/>
          <w:cs/>
        </w:rPr>
        <w:t>ซึ่ง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ระดับประเทศ เท่ากับ </w:t>
      </w:r>
      <w:r>
        <w:rPr>
          <w:rFonts w:ascii="TH SarabunPSK" w:hAnsi="TH SarabunPSK" w:cs="TH SarabunPSK"/>
          <w:sz w:val="32"/>
          <w:szCs w:val="32"/>
        </w:rPr>
        <w:t xml:space="preserve">41.56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ซึ่งต่ำกว่าระดับประเทศ และเมื่อศึกษาลงในมาตรฐาน พบว่า มาตรฐานที่ </w:t>
      </w:r>
      <w:r w:rsidR="00431D63">
        <w:rPr>
          <w:rFonts w:ascii="TH SarabunPSK" w:hAnsi="TH SarabunPSK" w:cs="TH SarabunPSK" w:hint="cs"/>
          <w:sz w:val="32"/>
          <w:szCs w:val="32"/>
          <w:cs/>
        </w:rPr>
        <w:t>ว.</w:t>
      </w:r>
      <w:r w:rsidR="00431D63">
        <w:rPr>
          <w:rFonts w:ascii="TH SarabunPSK" w:hAnsi="TH SarabunPSK" w:cs="TH SarabunPSK"/>
          <w:sz w:val="32"/>
          <w:szCs w:val="32"/>
        </w:rPr>
        <w:t xml:space="preserve">4.2 </w:t>
      </w:r>
      <w:proofErr w:type="spellStart"/>
      <w:r w:rsidR="00431D63">
        <w:rPr>
          <w:rFonts w:ascii="TH SarabunPSK" w:hAnsi="TH SarabunPSK" w:cs="TH SarabunPSK" w:hint="cs"/>
          <w:sz w:val="32"/>
          <w:szCs w:val="32"/>
          <w:cs/>
        </w:rPr>
        <w:t>และว.</w:t>
      </w:r>
      <w:proofErr w:type="spellEnd"/>
      <w:r w:rsidR="00431D63">
        <w:rPr>
          <w:rFonts w:ascii="TH SarabunPSK" w:hAnsi="TH SarabunPSK" w:cs="TH SarabunPSK"/>
          <w:sz w:val="32"/>
          <w:szCs w:val="32"/>
        </w:rPr>
        <w:t xml:space="preserve">5.1 </w:t>
      </w:r>
      <w:r>
        <w:rPr>
          <w:rFonts w:ascii="TH SarabunPSK" w:hAnsi="TH SarabunPSK" w:cs="TH SarabunPSK" w:hint="cs"/>
          <w:sz w:val="32"/>
          <w:szCs w:val="32"/>
          <w:cs/>
        </w:rPr>
        <w:t>มีคะแนนเฉลี่ยต่ำมากๆๆ เมื่อเทียบกับระดับประเทศ จึงจำเป็นที่จะต้องมี</w:t>
      </w:r>
    </w:p>
    <w:p w:rsidR="00AF474B" w:rsidRPr="00485313" w:rsidRDefault="00AF474B" w:rsidP="00AF474B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การพัฒนาอย่างเร่งด่วน</w:t>
      </w:r>
    </w:p>
    <w:p w:rsidR="00AF474B" w:rsidRDefault="00AF474B" w:rsidP="00B238A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4.1.2 </w:t>
      </w:r>
      <w:r>
        <w:rPr>
          <w:rFonts w:ascii="TH SarabunPSK" w:hAnsi="TH SarabunPSK" w:cs="TH SarabunPSK"/>
          <w:sz w:val="32"/>
          <w:szCs w:val="32"/>
          <w:cs/>
        </w:rPr>
        <w:t>ผลการประเมิน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>ระหว่างการ</w:t>
      </w:r>
      <w:r w:rsidRPr="00B238A3">
        <w:rPr>
          <w:rFonts w:ascii="TH SarabunPSK" w:hAnsi="TH SarabunPSK" w:cs="TH SarabunPSK"/>
          <w:sz w:val="32"/>
          <w:szCs w:val="32"/>
          <w:cs/>
        </w:rPr>
        <w:t xml:space="preserve">ใช้ </w:t>
      </w:r>
      <w:r w:rsidRPr="00B238A3">
        <w:rPr>
          <w:rFonts w:ascii="TH SarabunPSK" w:hAnsi="TH SarabunPSK" w:cs="TH SarabunPSK"/>
          <w:sz w:val="32"/>
          <w:szCs w:val="32"/>
        </w:rPr>
        <w:t>STEM Education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พบว่านักเรียนผ่านเกณฑ์</w:t>
      </w:r>
    </w:p>
    <w:p w:rsidR="00DE09AB" w:rsidRDefault="00AF474B" w:rsidP="00B238A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การตัดสินทุกกิจกรรมในชุดกิจกรรมการเรียนรู้แบบ </w:t>
      </w:r>
      <w:r w:rsidRPr="00B238A3">
        <w:rPr>
          <w:rFonts w:ascii="TH SarabunPSK" w:hAnsi="TH SarabunPSK" w:cs="TH SarabunPSK"/>
          <w:sz w:val="32"/>
          <w:szCs w:val="32"/>
        </w:rPr>
        <w:t>STEM Education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(ในภาคผนวก)</w:t>
      </w:r>
    </w:p>
    <w:p w:rsidR="008E6E5E" w:rsidRDefault="00AF474B" w:rsidP="008E6E5E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4.1.3 </w:t>
      </w:r>
      <w:r>
        <w:rPr>
          <w:rFonts w:ascii="TH SarabunPSK" w:hAnsi="TH SarabunPSK" w:cs="TH SarabunPSK"/>
          <w:sz w:val="32"/>
          <w:szCs w:val="32"/>
          <w:cs/>
        </w:rPr>
        <w:t>ผลการประเมิน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>หลังการ</w:t>
      </w:r>
      <w:r w:rsidRPr="00B238A3">
        <w:rPr>
          <w:rFonts w:ascii="TH SarabunPSK" w:hAnsi="TH SarabunPSK" w:cs="TH SarabunPSK"/>
          <w:sz w:val="32"/>
          <w:szCs w:val="32"/>
          <w:cs/>
        </w:rPr>
        <w:t xml:space="preserve">ใช้ </w:t>
      </w:r>
      <w:r w:rsidRPr="00B238A3">
        <w:rPr>
          <w:rFonts w:ascii="TH SarabunPSK" w:hAnsi="TH SarabunPSK" w:cs="TH SarabunPSK"/>
          <w:sz w:val="32"/>
          <w:szCs w:val="32"/>
        </w:rPr>
        <w:t>STEM Education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พบว่า </w:t>
      </w:r>
    </w:p>
    <w:p w:rsidR="008E6E5E" w:rsidRDefault="008E6E5E" w:rsidP="008E6E5E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ตารางแสดง </w:t>
      </w:r>
      <w:r w:rsidRPr="008E6E5E">
        <w:rPr>
          <w:rFonts w:ascii="TH SarabunPSK" w:hAnsi="TH SarabunPSK" w:cs="TH SarabunPSK"/>
          <w:sz w:val="32"/>
          <w:szCs w:val="32"/>
          <w:cs/>
        </w:rPr>
        <w:t>ผลการทดสอบระดับชาติ(</w:t>
      </w:r>
      <w:r w:rsidRPr="008E6E5E">
        <w:rPr>
          <w:rFonts w:ascii="TH SarabunPSK" w:hAnsi="TH SarabunPSK" w:cs="TH SarabunPSK"/>
          <w:sz w:val="32"/>
          <w:szCs w:val="32"/>
        </w:rPr>
        <w:t>O-NET</w:t>
      </w:r>
      <w:r w:rsidRPr="008E6E5E">
        <w:rPr>
          <w:rFonts w:ascii="TH SarabunPSK" w:hAnsi="TH SarabunPSK" w:cs="TH SarabunPSK"/>
          <w:sz w:val="32"/>
          <w:szCs w:val="32"/>
          <w:cs/>
        </w:rPr>
        <w:t>) กลุ่มสาระการเรียนรู้วิทยาศาสตร์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E5E">
        <w:rPr>
          <w:rFonts w:ascii="TH SarabunPSK" w:hAnsi="TH SarabunPSK" w:cs="TH SarabunPSK"/>
          <w:sz w:val="32"/>
          <w:szCs w:val="32"/>
          <w:cs/>
        </w:rPr>
        <w:t>ชั้นประถมศึกษา</w:t>
      </w:r>
    </w:p>
    <w:p w:rsidR="008E6E5E" w:rsidRPr="008E6E5E" w:rsidRDefault="008E6E5E" w:rsidP="008E6E5E">
      <w:pPr>
        <w:spacing w:after="0"/>
        <w:rPr>
          <w:rFonts w:ascii="TH SarabunPSK" w:hAnsi="TH SarabunPSK" w:cs="TH SarabunPSK"/>
          <w:sz w:val="32"/>
          <w:szCs w:val="32"/>
        </w:rPr>
      </w:pPr>
      <w:r w:rsidRPr="008E6E5E">
        <w:rPr>
          <w:rFonts w:ascii="TH SarabunPSK" w:hAnsi="TH SarabunPSK" w:cs="TH SarabunPSK"/>
          <w:sz w:val="32"/>
          <w:szCs w:val="32"/>
          <w:cs/>
        </w:rPr>
        <w:t xml:space="preserve">ปีที่ </w:t>
      </w:r>
      <w:r w:rsidRPr="008E6E5E">
        <w:rPr>
          <w:rFonts w:ascii="TH SarabunPSK" w:hAnsi="TH SarabunPSK" w:cs="TH SarabunPSK"/>
          <w:sz w:val="32"/>
          <w:szCs w:val="32"/>
        </w:rPr>
        <w:t xml:space="preserve">6 </w:t>
      </w:r>
      <w:r w:rsidRPr="008E6E5E">
        <w:rPr>
          <w:rFonts w:ascii="TH SarabunPSK" w:hAnsi="TH SarabunPSK" w:cs="TH SarabunPSK"/>
          <w:sz w:val="32"/>
          <w:szCs w:val="32"/>
          <w:cs/>
        </w:rPr>
        <w:t xml:space="preserve">ปีการศึกษา </w:t>
      </w:r>
      <w:r w:rsidRPr="008E6E5E">
        <w:rPr>
          <w:rFonts w:ascii="TH SarabunPSK" w:hAnsi="TH SarabunPSK" w:cs="TH SarabunPSK"/>
          <w:sz w:val="32"/>
          <w:szCs w:val="32"/>
        </w:rPr>
        <w:t xml:space="preserve">2554 </w:t>
      </w:r>
      <w:r>
        <w:rPr>
          <w:rFonts w:ascii="TH SarabunPSK" w:hAnsi="TH SarabunPSK" w:cs="TH SarabunPSK"/>
          <w:sz w:val="32"/>
          <w:szCs w:val="32"/>
        </w:rPr>
        <w:t xml:space="preserve">– </w:t>
      </w:r>
      <w:r w:rsidRPr="008E6E5E">
        <w:rPr>
          <w:rFonts w:ascii="TH SarabunPSK" w:hAnsi="TH SarabunPSK" w:cs="TH SarabunPSK"/>
          <w:sz w:val="32"/>
          <w:szCs w:val="32"/>
        </w:rPr>
        <w:t>255</w:t>
      </w:r>
      <w:r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E5E">
        <w:rPr>
          <w:rFonts w:ascii="TH SarabunPSK" w:hAnsi="TH SarabunPSK" w:cs="TH SarabunPSK"/>
          <w:sz w:val="32"/>
          <w:szCs w:val="32"/>
          <w:cs/>
        </w:rPr>
        <w:t xml:space="preserve">โรงเรียนชุมชนเมืองปากฝาง  </w:t>
      </w:r>
    </w:p>
    <w:tbl>
      <w:tblPr>
        <w:tblW w:w="9254" w:type="dxa"/>
        <w:tblInd w:w="-743" w:type="dxa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ayout w:type="fixed"/>
        <w:tblLook w:val="01E0"/>
      </w:tblPr>
      <w:tblGrid>
        <w:gridCol w:w="1609"/>
        <w:gridCol w:w="1529"/>
        <w:gridCol w:w="1529"/>
        <w:gridCol w:w="1529"/>
        <w:gridCol w:w="1529"/>
        <w:gridCol w:w="1529"/>
      </w:tblGrid>
      <w:tr w:rsidR="008E6E5E" w:rsidRPr="008E6E5E" w:rsidTr="008E6E5E">
        <w:tc>
          <w:tcPr>
            <w:tcW w:w="1609" w:type="dxa"/>
            <w:vMerge w:val="restart"/>
            <w:vAlign w:val="center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1529" w:type="dxa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2554</w:t>
            </w:r>
          </w:p>
        </w:tc>
        <w:tc>
          <w:tcPr>
            <w:tcW w:w="1529" w:type="dxa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2555</w:t>
            </w:r>
          </w:p>
        </w:tc>
        <w:tc>
          <w:tcPr>
            <w:tcW w:w="1529" w:type="dxa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2556</w:t>
            </w:r>
          </w:p>
        </w:tc>
        <w:tc>
          <w:tcPr>
            <w:tcW w:w="1529" w:type="dxa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2557</w:t>
            </w:r>
          </w:p>
        </w:tc>
        <w:tc>
          <w:tcPr>
            <w:tcW w:w="1529" w:type="dxa"/>
          </w:tcPr>
          <w:p w:rsidR="008E6E5E" w:rsidRPr="008E6E5E" w:rsidRDefault="008E6E5E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  <w:p w:rsidR="008E6E5E" w:rsidRPr="008E6E5E" w:rsidRDefault="008E6E5E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</w:tr>
      <w:tr w:rsidR="008E6E5E" w:rsidRPr="008E6E5E" w:rsidTr="008E6E5E">
        <w:trPr>
          <w:trHeight w:val="476"/>
        </w:trPr>
        <w:tc>
          <w:tcPr>
            <w:tcW w:w="1609" w:type="dxa"/>
            <w:vMerge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29" w:type="dxa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529" w:type="dxa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529" w:type="dxa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529" w:type="dxa"/>
          </w:tcPr>
          <w:p w:rsidR="008E6E5E" w:rsidRPr="008E6E5E" w:rsidRDefault="008E6E5E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529" w:type="dxa"/>
          </w:tcPr>
          <w:p w:rsidR="008E6E5E" w:rsidRPr="008E6E5E" w:rsidRDefault="008E6E5E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</w:t>
            </w:r>
          </w:p>
        </w:tc>
      </w:tr>
      <w:tr w:rsidR="008E6E5E" w:rsidRPr="008E6E5E" w:rsidTr="008E6E5E">
        <w:tc>
          <w:tcPr>
            <w:tcW w:w="1609" w:type="dxa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ระดับโรงเรียน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41.35</w:t>
            </w: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41.46</w:t>
            </w: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40.59</w:t>
            </w: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8E6E5E" w:rsidRPr="008E6E5E" w:rsidRDefault="008E6E5E" w:rsidP="008C6E5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45.05</w:t>
            </w: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44.28</w:t>
            </w: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</w:tc>
      </w:tr>
      <w:tr w:rsidR="008E6E5E" w:rsidRPr="008E6E5E" w:rsidTr="008E6E5E">
        <w:tc>
          <w:tcPr>
            <w:tcW w:w="1609" w:type="dxa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ระดับจังหวัด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37.71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39.18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36.74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8E6E5E" w:rsidRPr="008E6E5E" w:rsidRDefault="008E6E5E" w:rsidP="008C6E5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41.90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43.80</w:t>
            </w:r>
          </w:p>
        </w:tc>
      </w:tr>
      <w:tr w:rsidR="008E6E5E" w:rsidRPr="008E6E5E" w:rsidTr="008E6E5E">
        <w:tc>
          <w:tcPr>
            <w:tcW w:w="1609" w:type="dxa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ระดับประเทศ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40.82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37.46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37.40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8E6E5E" w:rsidRPr="008E6E5E" w:rsidRDefault="008E6E5E" w:rsidP="008C6E5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42.13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8E6E5E" w:rsidRPr="008E6E5E" w:rsidRDefault="008E6E5E" w:rsidP="008E6E5E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42.59</w:t>
            </w:r>
          </w:p>
        </w:tc>
      </w:tr>
    </w:tbl>
    <w:p w:rsidR="008E6E5E" w:rsidRPr="008E6E5E" w:rsidRDefault="008E6E5E" w:rsidP="008E6E5E">
      <w:pPr>
        <w:spacing w:after="0"/>
        <w:rPr>
          <w:rFonts w:ascii="TH SarabunPSK" w:hAnsi="TH SarabunPSK" w:cs="TH SarabunPSK"/>
          <w:sz w:val="32"/>
          <w:szCs w:val="32"/>
        </w:rPr>
      </w:pPr>
      <w:r w:rsidRPr="008E6E5E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8E6E5E">
        <w:rPr>
          <w:rFonts w:ascii="TH SarabunPSK" w:hAnsi="TH SarabunPSK" w:cs="TH SarabunPSK"/>
          <w:sz w:val="32"/>
          <w:szCs w:val="32"/>
          <w:cs/>
        </w:rPr>
        <w:t xml:space="preserve">  ตัวเลขเป็นคะแนนเฉลี่ย  คะแนนเต็ม </w:t>
      </w:r>
      <w:r w:rsidRPr="008E6E5E">
        <w:rPr>
          <w:rFonts w:ascii="TH SarabunPSK" w:hAnsi="TH SarabunPSK" w:cs="TH SarabunPSK"/>
          <w:sz w:val="32"/>
          <w:szCs w:val="32"/>
        </w:rPr>
        <w:t xml:space="preserve">100  </w:t>
      </w:r>
      <w:r w:rsidRPr="008E6E5E">
        <w:rPr>
          <w:rFonts w:ascii="TH SarabunPSK" w:hAnsi="TH SarabunPSK" w:cs="TH SarabunPSK"/>
          <w:sz w:val="32"/>
          <w:szCs w:val="32"/>
          <w:cs/>
        </w:rPr>
        <w:t>คะแนน</w:t>
      </w:r>
      <w:r w:rsidRPr="008E6E5E">
        <w:rPr>
          <w:rFonts w:ascii="TH SarabunPSK" w:hAnsi="TH SarabunPSK" w:cs="TH SarabunPSK"/>
          <w:sz w:val="32"/>
          <w:szCs w:val="32"/>
        </w:rPr>
        <w:t xml:space="preserve"> * </w:t>
      </w:r>
      <w:r w:rsidRPr="008E6E5E">
        <w:rPr>
          <w:rFonts w:ascii="TH SarabunPSK" w:hAnsi="TH SarabunPSK" w:cs="TH SarabunPSK"/>
          <w:sz w:val="32"/>
          <w:szCs w:val="32"/>
          <w:cs/>
        </w:rPr>
        <w:t>คะแนนเฉลี่ยสูงกว่าระดับประเทศ</w:t>
      </w:r>
    </w:p>
    <w:p w:rsidR="008E6E5E" w:rsidRPr="008E6E5E" w:rsidRDefault="008E6E5E" w:rsidP="008E6E5E">
      <w:pPr>
        <w:spacing w:after="0"/>
        <w:rPr>
          <w:rFonts w:ascii="TH SarabunPSK" w:hAnsi="TH SarabunPSK" w:cs="TH SarabunPSK"/>
          <w:sz w:val="32"/>
          <w:szCs w:val="32"/>
        </w:rPr>
      </w:pPr>
      <w:r w:rsidRPr="00261A56">
        <w:rPr>
          <w:rFonts w:ascii="TH SarabunPSK" w:hAnsi="TH SarabunPSK" w:cs="TH SarabunPSK" w:hint="cs"/>
          <w:b/>
          <w:bCs/>
          <w:sz w:val="32"/>
          <w:szCs w:val="32"/>
          <w:cs/>
        </w:rPr>
        <w:t>จากตาราง</w:t>
      </w:r>
      <w:r w:rsidRPr="008E6E5E">
        <w:rPr>
          <w:rFonts w:ascii="TH SarabunPSK" w:hAnsi="TH SarabunPSK" w:cs="TH SarabunPSK" w:hint="cs"/>
          <w:sz w:val="32"/>
          <w:szCs w:val="32"/>
          <w:cs/>
        </w:rPr>
        <w:t xml:space="preserve"> พบว่า คะแนนเฉลี่ยวิทยาศาสตร์ของโรงเรียนชุมนุมปากฝางตั้งแต่ปีการศึกษา </w:t>
      </w:r>
      <w:r w:rsidRPr="008E6E5E">
        <w:rPr>
          <w:rFonts w:ascii="TH SarabunPSK" w:hAnsi="TH SarabunPSK" w:cs="TH SarabunPSK"/>
          <w:sz w:val="32"/>
          <w:szCs w:val="32"/>
        </w:rPr>
        <w:t xml:space="preserve">2554 </w:t>
      </w:r>
      <w:r w:rsidRPr="008E6E5E">
        <w:rPr>
          <w:rFonts w:ascii="TH SarabunPSK" w:hAnsi="TH SarabunPSK" w:cs="TH SarabunPSK" w:hint="cs"/>
          <w:sz w:val="32"/>
          <w:szCs w:val="32"/>
          <w:cs/>
        </w:rPr>
        <w:t xml:space="preserve">จนถึงปีการศึกษา </w:t>
      </w:r>
      <w:r w:rsidRPr="008E6E5E">
        <w:rPr>
          <w:rFonts w:ascii="TH SarabunPSK" w:hAnsi="TH SarabunPSK" w:cs="TH SarabunPSK"/>
          <w:sz w:val="32"/>
          <w:szCs w:val="32"/>
        </w:rPr>
        <w:t xml:space="preserve">2558 </w:t>
      </w:r>
      <w:r w:rsidRPr="008E6E5E">
        <w:rPr>
          <w:rFonts w:ascii="TH SarabunPSK" w:hAnsi="TH SarabunPSK" w:cs="TH SarabunPSK" w:hint="cs"/>
          <w:sz w:val="32"/>
          <w:szCs w:val="32"/>
          <w:cs/>
        </w:rPr>
        <w:t>สูงกว่าระดับประเทศทั้งหมด</w:t>
      </w:r>
    </w:p>
    <w:p w:rsidR="008E6E5E" w:rsidRPr="008E6E5E" w:rsidRDefault="008E6E5E" w:rsidP="008E6E5E">
      <w:pPr>
        <w:spacing w:after="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8E6E5E" w:rsidRDefault="008E6E5E" w:rsidP="008E6E5E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ตารางแสดง </w:t>
      </w:r>
      <w:r w:rsidRPr="008E6E5E">
        <w:rPr>
          <w:rFonts w:ascii="TH SarabunPSK" w:hAnsi="TH SarabunPSK" w:cs="TH SarabunPSK"/>
          <w:sz w:val="32"/>
          <w:szCs w:val="32"/>
          <w:cs/>
        </w:rPr>
        <w:t>ผลการทดสอบระดับชาติ(</w:t>
      </w:r>
      <w:r w:rsidRPr="008E6E5E">
        <w:rPr>
          <w:rFonts w:ascii="TH SarabunPSK" w:hAnsi="TH SarabunPSK" w:cs="TH SarabunPSK"/>
          <w:sz w:val="32"/>
          <w:szCs w:val="32"/>
        </w:rPr>
        <w:t>O-NET</w:t>
      </w:r>
      <w:r w:rsidRPr="008E6E5E">
        <w:rPr>
          <w:rFonts w:ascii="TH SarabunPSK" w:hAnsi="TH SarabunPSK" w:cs="TH SarabunPSK"/>
          <w:sz w:val="32"/>
          <w:szCs w:val="32"/>
          <w:cs/>
        </w:rPr>
        <w:t>) กลุ่มสาระการเรียนรู้วิทยาศาสตร์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E5E">
        <w:rPr>
          <w:rFonts w:ascii="TH SarabunPSK" w:hAnsi="TH SarabunPSK" w:cs="TH SarabunPSK" w:hint="cs"/>
          <w:sz w:val="32"/>
          <w:szCs w:val="32"/>
          <w:cs/>
        </w:rPr>
        <w:t>มาตรฐาน</w:t>
      </w:r>
    </w:p>
    <w:p w:rsidR="008E6E5E" w:rsidRDefault="008E6E5E" w:rsidP="008E6E5E">
      <w:pPr>
        <w:spacing w:after="0"/>
        <w:rPr>
          <w:rFonts w:ascii="TH SarabunPSK" w:hAnsi="TH SarabunPSK" w:cs="TH SarabunPSK"/>
          <w:sz w:val="32"/>
          <w:szCs w:val="32"/>
        </w:rPr>
      </w:pPr>
      <w:r w:rsidRPr="008E6E5E">
        <w:rPr>
          <w:rFonts w:ascii="TH SarabunPSK" w:hAnsi="TH SarabunPSK" w:cs="TH SarabunPSK" w:hint="cs"/>
          <w:sz w:val="32"/>
          <w:szCs w:val="32"/>
          <w:cs/>
        </w:rPr>
        <w:t>การเรียนรู้ ว</w:t>
      </w:r>
      <w:r w:rsidR="00261A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E5E">
        <w:rPr>
          <w:rFonts w:ascii="TH SarabunPSK" w:hAnsi="TH SarabunPSK" w:cs="TH SarabunPSK"/>
          <w:sz w:val="32"/>
          <w:szCs w:val="32"/>
        </w:rPr>
        <w:t>4.1</w:t>
      </w:r>
      <w:r w:rsidRPr="008E6E5E">
        <w:rPr>
          <w:rFonts w:ascii="TH SarabunPSK" w:hAnsi="TH SarabunPSK" w:cs="TH SarabunPSK"/>
          <w:sz w:val="32"/>
          <w:szCs w:val="32"/>
          <w:cs/>
        </w:rPr>
        <w:t xml:space="preserve"> ชั้นประถมศึกษาปีที่ </w:t>
      </w:r>
      <w:r w:rsidRPr="008E6E5E">
        <w:rPr>
          <w:rFonts w:ascii="TH SarabunPSK" w:hAnsi="TH SarabunPSK" w:cs="TH SarabunPSK"/>
          <w:sz w:val="32"/>
          <w:szCs w:val="32"/>
        </w:rPr>
        <w:t xml:space="preserve">6 </w:t>
      </w:r>
      <w:r w:rsidRPr="008E6E5E">
        <w:rPr>
          <w:rFonts w:ascii="TH SarabunPSK" w:hAnsi="TH SarabunPSK" w:cs="TH SarabunPSK"/>
          <w:sz w:val="32"/>
          <w:szCs w:val="32"/>
          <w:cs/>
        </w:rPr>
        <w:t xml:space="preserve">ปีการศึกษา </w:t>
      </w:r>
      <w:r>
        <w:rPr>
          <w:rFonts w:ascii="TH SarabunPSK" w:hAnsi="TH SarabunPSK" w:cs="TH SarabunPSK"/>
          <w:sz w:val="32"/>
          <w:szCs w:val="32"/>
        </w:rPr>
        <w:t>2554 -2558</w:t>
      </w:r>
      <w:r w:rsidRPr="008E6E5E">
        <w:rPr>
          <w:rFonts w:ascii="TH SarabunPSK" w:hAnsi="TH SarabunPSK" w:cs="TH SarabunPSK"/>
          <w:sz w:val="32"/>
          <w:szCs w:val="32"/>
        </w:rPr>
        <w:t xml:space="preserve"> </w:t>
      </w:r>
      <w:r w:rsidRPr="008E6E5E">
        <w:rPr>
          <w:rFonts w:ascii="TH SarabunPSK" w:hAnsi="TH SarabunPSK" w:cs="TH SarabunPSK"/>
          <w:sz w:val="32"/>
          <w:szCs w:val="32"/>
          <w:cs/>
        </w:rPr>
        <w:t>โรงเรียนชุมชนเมืองปาก</w:t>
      </w:r>
      <w:r w:rsidR="00261A56">
        <w:rPr>
          <w:rFonts w:ascii="TH SarabunPSK" w:hAnsi="TH SarabunPSK" w:cs="TH SarabunPSK" w:hint="cs"/>
          <w:sz w:val="32"/>
          <w:szCs w:val="32"/>
          <w:cs/>
        </w:rPr>
        <w:t>ฝาง</w:t>
      </w:r>
    </w:p>
    <w:tbl>
      <w:tblPr>
        <w:tblW w:w="9254" w:type="dxa"/>
        <w:tblInd w:w="-743" w:type="dxa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ayout w:type="fixed"/>
        <w:tblLook w:val="01E0"/>
      </w:tblPr>
      <w:tblGrid>
        <w:gridCol w:w="1609"/>
        <w:gridCol w:w="1529"/>
        <w:gridCol w:w="1529"/>
        <w:gridCol w:w="1529"/>
        <w:gridCol w:w="1529"/>
        <w:gridCol w:w="1529"/>
      </w:tblGrid>
      <w:tr w:rsidR="00261A56" w:rsidRPr="008E6E5E" w:rsidTr="008C6E58">
        <w:tc>
          <w:tcPr>
            <w:tcW w:w="1609" w:type="dxa"/>
            <w:vMerge w:val="restart"/>
            <w:vAlign w:val="center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2554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2555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2556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2557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</w:tr>
      <w:tr w:rsidR="00261A56" w:rsidRPr="008E6E5E" w:rsidTr="008C6E58">
        <w:trPr>
          <w:trHeight w:val="476"/>
        </w:trPr>
        <w:tc>
          <w:tcPr>
            <w:tcW w:w="1609" w:type="dxa"/>
            <w:vMerge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</w:t>
            </w:r>
          </w:p>
        </w:tc>
      </w:tr>
      <w:tr w:rsidR="00261A56" w:rsidRPr="008E6E5E" w:rsidTr="008C6E58">
        <w:tc>
          <w:tcPr>
            <w:tcW w:w="160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ระดับโรงเรียน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38.46</w:t>
            </w: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36.11</w:t>
            </w: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54.55</w:t>
            </w: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39.29</w:t>
            </w: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35.00</w:t>
            </w:r>
          </w:p>
        </w:tc>
      </w:tr>
      <w:tr w:rsidR="00261A56" w:rsidRPr="008E6E5E" w:rsidTr="008C6E58">
        <w:tc>
          <w:tcPr>
            <w:tcW w:w="160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ระดับจังหวัด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35.06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25.28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51.82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37.14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43.98</w:t>
            </w:r>
          </w:p>
        </w:tc>
      </w:tr>
      <w:tr w:rsidR="00261A56" w:rsidRPr="008E6E5E" w:rsidTr="008C6E58">
        <w:tc>
          <w:tcPr>
            <w:tcW w:w="160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ระดับประเทศ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38.38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24.97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51.39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38.13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42.87</w:t>
            </w:r>
          </w:p>
        </w:tc>
      </w:tr>
    </w:tbl>
    <w:p w:rsidR="00261A56" w:rsidRDefault="00261A56" w:rsidP="008E6E5E">
      <w:pPr>
        <w:spacing w:after="0"/>
        <w:rPr>
          <w:rFonts w:ascii="TH SarabunPSK" w:hAnsi="TH SarabunPSK" w:cs="TH SarabunPSK"/>
          <w:sz w:val="32"/>
          <w:szCs w:val="32"/>
        </w:rPr>
      </w:pPr>
      <w:r w:rsidRPr="008E6E5E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8E6E5E">
        <w:rPr>
          <w:rFonts w:ascii="TH SarabunPSK" w:hAnsi="TH SarabunPSK" w:cs="TH SarabunPSK"/>
          <w:sz w:val="32"/>
          <w:szCs w:val="32"/>
          <w:cs/>
        </w:rPr>
        <w:t xml:space="preserve">  ตัวเลขเป็นคะแนนเฉลี่ย  คะแนนเต็ม </w:t>
      </w:r>
      <w:r w:rsidRPr="008E6E5E">
        <w:rPr>
          <w:rFonts w:ascii="TH SarabunPSK" w:hAnsi="TH SarabunPSK" w:cs="TH SarabunPSK"/>
          <w:sz w:val="32"/>
          <w:szCs w:val="32"/>
        </w:rPr>
        <w:t xml:space="preserve">100  </w:t>
      </w:r>
      <w:r w:rsidRPr="008E6E5E">
        <w:rPr>
          <w:rFonts w:ascii="TH SarabunPSK" w:hAnsi="TH SarabunPSK" w:cs="TH SarabunPSK"/>
          <w:sz w:val="32"/>
          <w:szCs w:val="32"/>
          <w:cs/>
        </w:rPr>
        <w:t>คะแนน</w:t>
      </w:r>
      <w:r w:rsidRPr="008E6E5E">
        <w:rPr>
          <w:rFonts w:ascii="TH SarabunPSK" w:hAnsi="TH SarabunPSK" w:cs="TH SarabunPSK"/>
          <w:sz w:val="32"/>
          <w:szCs w:val="32"/>
        </w:rPr>
        <w:t xml:space="preserve"> * </w:t>
      </w:r>
      <w:r w:rsidRPr="008E6E5E">
        <w:rPr>
          <w:rFonts w:ascii="TH SarabunPSK" w:hAnsi="TH SarabunPSK" w:cs="TH SarabunPSK"/>
          <w:sz w:val="32"/>
          <w:szCs w:val="32"/>
          <w:cs/>
        </w:rPr>
        <w:t>คะแนนเฉลี่ยสูงกว่าระดับประเทศ</w:t>
      </w:r>
    </w:p>
    <w:p w:rsidR="00261A56" w:rsidRDefault="00261A56" w:rsidP="00261A5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ตารางแสดง </w:t>
      </w:r>
      <w:r w:rsidRPr="008E6E5E">
        <w:rPr>
          <w:rFonts w:ascii="TH SarabunPSK" w:hAnsi="TH SarabunPSK" w:cs="TH SarabunPSK"/>
          <w:sz w:val="32"/>
          <w:szCs w:val="32"/>
          <w:cs/>
        </w:rPr>
        <w:t>ผลการทดสอบระดับชาติ(</w:t>
      </w:r>
      <w:r w:rsidRPr="008E6E5E">
        <w:rPr>
          <w:rFonts w:ascii="TH SarabunPSK" w:hAnsi="TH SarabunPSK" w:cs="TH SarabunPSK"/>
          <w:sz w:val="32"/>
          <w:szCs w:val="32"/>
        </w:rPr>
        <w:t>O-NET</w:t>
      </w:r>
      <w:r w:rsidRPr="008E6E5E">
        <w:rPr>
          <w:rFonts w:ascii="TH SarabunPSK" w:hAnsi="TH SarabunPSK" w:cs="TH SarabunPSK"/>
          <w:sz w:val="32"/>
          <w:szCs w:val="32"/>
          <w:cs/>
        </w:rPr>
        <w:t>) กลุ่มสาระการเรียนรู้วิทยาศาสตร์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E5E">
        <w:rPr>
          <w:rFonts w:ascii="TH SarabunPSK" w:hAnsi="TH SarabunPSK" w:cs="TH SarabunPSK" w:hint="cs"/>
          <w:sz w:val="32"/>
          <w:szCs w:val="32"/>
          <w:cs/>
        </w:rPr>
        <w:t>มาตรฐาน</w:t>
      </w:r>
    </w:p>
    <w:p w:rsidR="00261A56" w:rsidRDefault="00261A56" w:rsidP="00261A56">
      <w:pPr>
        <w:spacing w:after="0"/>
        <w:rPr>
          <w:rFonts w:ascii="TH SarabunPSK" w:hAnsi="TH SarabunPSK" w:cs="TH SarabunPSK"/>
          <w:sz w:val="32"/>
          <w:szCs w:val="32"/>
        </w:rPr>
      </w:pPr>
      <w:r w:rsidRPr="008E6E5E">
        <w:rPr>
          <w:rFonts w:ascii="TH SarabunPSK" w:hAnsi="TH SarabunPSK" w:cs="TH SarabunPSK" w:hint="cs"/>
          <w:sz w:val="32"/>
          <w:szCs w:val="32"/>
          <w:cs/>
        </w:rPr>
        <w:t>การเรียนรู้ 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4.2</w:t>
      </w:r>
      <w:r w:rsidRPr="008E6E5E">
        <w:rPr>
          <w:rFonts w:ascii="TH SarabunPSK" w:hAnsi="TH SarabunPSK" w:cs="TH SarabunPSK"/>
          <w:sz w:val="32"/>
          <w:szCs w:val="32"/>
          <w:cs/>
        </w:rPr>
        <w:t xml:space="preserve"> ชั้นประถมศึกษาปีที่ </w:t>
      </w:r>
      <w:r w:rsidRPr="008E6E5E">
        <w:rPr>
          <w:rFonts w:ascii="TH SarabunPSK" w:hAnsi="TH SarabunPSK" w:cs="TH SarabunPSK"/>
          <w:sz w:val="32"/>
          <w:szCs w:val="32"/>
        </w:rPr>
        <w:t xml:space="preserve">6 </w:t>
      </w:r>
      <w:r w:rsidRPr="008E6E5E">
        <w:rPr>
          <w:rFonts w:ascii="TH SarabunPSK" w:hAnsi="TH SarabunPSK" w:cs="TH SarabunPSK"/>
          <w:sz w:val="32"/>
          <w:szCs w:val="32"/>
          <w:cs/>
        </w:rPr>
        <w:t xml:space="preserve">ปีการศึกษา </w:t>
      </w:r>
      <w:r>
        <w:rPr>
          <w:rFonts w:ascii="TH SarabunPSK" w:hAnsi="TH SarabunPSK" w:cs="TH SarabunPSK"/>
          <w:sz w:val="32"/>
          <w:szCs w:val="32"/>
        </w:rPr>
        <w:t>2554 -2558</w:t>
      </w:r>
      <w:r w:rsidRPr="008E6E5E">
        <w:rPr>
          <w:rFonts w:ascii="TH SarabunPSK" w:hAnsi="TH SarabunPSK" w:cs="TH SarabunPSK"/>
          <w:sz w:val="32"/>
          <w:szCs w:val="32"/>
        </w:rPr>
        <w:t xml:space="preserve"> </w:t>
      </w:r>
      <w:r w:rsidRPr="008E6E5E">
        <w:rPr>
          <w:rFonts w:ascii="TH SarabunPSK" w:hAnsi="TH SarabunPSK" w:cs="TH SarabunPSK"/>
          <w:sz w:val="32"/>
          <w:szCs w:val="32"/>
          <w:cs/>
        </w:rPr>
        <w:t>โรงเรียนชุมชนเมืองปาก</w:t>
      </w:r>
      <w:r>
        <w:rPr>
          <w:rFonts w:ascii="TH SarabunPSK" w:hAnsi="TH SarabunPSK" w:cs="TH SarabunPSK" w:hint="cs"/>
          <w:sz w:val="32"/>
          <w:szCs w:val="32"/>
          <w:cs/>
        </w:rPr>
        <w:t>ฝาง</w:t>
      </w:r>
    </w:p>
    <w:tbl>
      <w:tblPr>
        <w:tblW w:w="9254" w:type="dxa"/>
        <w:tblInd w:w="-743" w:type="dxa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ayout w:type="fixed"/>
        <w:tblLook w:val="01E0"/>
      </w:tblPr>
      <w:tblGrid>
        <w:gridCol w:w="1609"/>
        <w:gridCol w:w="1529"/>
        <w:gridCol w:w="1529"/>
        <w:gridCol w:w="1529"/>
        <w:gridCol w:w="1529"/>
        <w:gridCol w:w="1529"/>
      </w:tblGrid>
      <w:tr w:rsidR="00261A56" w:rsidRPr="008E6E5E" w:rsidTr="008C6E58">
        <w:tc>
          <w:tcPr>
            <w:tcW w:w="1609" w:type="dxa"/>
            <w:vMerge w:val="restart"/>
            <w:vAlign w:val="center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2554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2555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2556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2557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</w:tr>
      <w:tr w:rsidR="00261A56" w:rsidRPr="008E6E5E" w:rsidTr="008C6E58">
        <w:trPr>
          <w:trHeight w:val="476"/>
        </w:trPr>
        <w:tc>
          <w:tcPr>
            <w:tcW w:w="1609" w:type="dxa"/>
            <w:vMerge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</w:t>
            </w:r>
          </w:p>
        </w:tc>
      </w:tr>
      <w:tr w:rsidR="00261A56" w:rsidRPr="008E6E5E" w:rsidTr="008C6E58">
        <w:tc>
          <w:tcPr>
            <w:tcW w:w="160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ระดับโรงเรียน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50.00</w:t>
            </w: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45.45</w:t>
            </w: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35.71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45.00</w:t>
            </w: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</w:tc>
      </w:tr>
      <w:tr w:rsidR="00261A56" w:rsidRPr="008E6E5E" w:rsidTr="008C6E58">
        <w:tc>
          <w:tcPr>
            <w:tcW w:w="160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ระดับจังหวัด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43.18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31.57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42.79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40.89</w:t>
            </w:r>
          </w:p>
        </w:tc>
      </w:tr>
      <w:tr w:rsidR="00261A56" w:rsidRPr="008E6E5E" w:rsidTr="008C6E58">
        <w:tc>
          <w:tcPr>
            <w:tcW w:w="160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ระดับประเทศ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41.68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31.93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44.98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42.09</w:t>
            </w:r>
          </w:p>
        </w:tc>
      </w:tr>
    </w:tbl>
    <w:p w:rsidR="00261A56" w:rsidRPr="008E6E5E" w:rsidRDefault="00261A56" w:rsidP="00261A56">
      <w:pPr>
        <w:spacing w:after="0"/>
        <w:rPr>
          <w:rFonts w:ascii="TH SarabunPSK" w:hAnsi="TH SarabunPSK" w:cs="TH SarabunPSK"/>
          <w:sz w:val="32"/>
          <w:szCs w:val="32"/>
        </w:rPr>
      </w:pPr>
      <w:r w:rsidRPr="008E6E5E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8E6E5E">
        <w:rPr>
          <w:rFonts w:ascii="TH SarabunPSK" w:hAnsi="TH SarabunPSK" w:cs="TH SarabunPSK"/>
          <w:sz w:val="32"/>
          <w:szCs w:val="32"/>
          <w:cs/>
        </w:rPr>
        <w:t xml:space="preserve">  ตัวเลขเป็นคะแนนเฉลี่ย  คะแนนเต็ม </w:t>
      </w:r>
      <w:r w:rsidRPr="008E6E5E">
        <w:rPr>
          <w:rFonts w:ascii="TH SarabunPSK" w:hAnsi="TH SarabunPSK" w:cs="TH SarabunPSK"/>
          <w:sz w:val="32"/>
          <w:szCs w:val="32"/>
        </w:rPr>
        <w:t xml:space="preserve">100  </w:t>
      </w:r>
      <w:r w:rsidRPr="008E6E5E">
        <w:rPr>
          <w:rFonts w:ascii="TH SarabunPSK" w:hAnsi="TH SarabunPSK" w:cs="TH SarabunPSK"/>
          <w:sz w:val="32"/>
          <w:szCs w:val="32"/>
          <w:cs/>
        </w:rPr>
        <w:t>คะแนน</w:t>
      </w:r>
      <w:r w:rsidRPr="008E6E5E">
        <w:rPr>
          <w:rFonts w:ascii="TH SarabunPSK" w:hAnsi="TH SarabunPSK" w:cs="TH SarabunPSK"/>
          <w:sz w:val="32"/>
          <w:szCs w:val="32"/>
        </w:rPr>
        <w:t xml:space="preserve"> * </w:t>
      </w:r>
      <w:r w:rsidRPr="008E6E5E">
        <w:rPr>
          <w:rFonts w:ascii="TH SarabunPSK" w:hAnsi="TH SarabunPSK" w:cs="TH SarabunPSK"/>
          <w:sz w:val="32"/>
          <w:szCs w:val="32"/>
          <w:cs/>
        </w:rPr>
        <w:t>คะแนนเฉลี่ยสูงกว่าระดับประเทศ</w:t>
      </w:r>
    </w:p>
    <w:p w:rsidR="00261A56" w:rsidRDefault="00261A56" w:rsidP="00261A56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61A56" w:rsidRDefault="00261A56" w:rsidP="00261A5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ตารางแสดง </w:t>
      </w:r>
      <w:r w:rsidRPr="008E6E5E">
        <w:rPr>
          <w:rFonts w:ascii="TH SarabunPSK" w:hAnsi="TH SarabunPSK" w:cs="TH SarabunPSK"/>
          <w:sz w:val="32"/>
          <w:szCs w:val="32"/>
          <w:cs/>
        </w:rPr>
        <w:t>ผลการทดสอบระดับชาติ(</w:t>
      </w:r>
      <w:r w:rsidRPr="008E6E5E">
        <w:rPr>
          <w:rFonts w:ascii="TH SarabunPSK" w:hAnsi="TH SarabunPSK" w:cs="TH SarabunPSK"/>
          <w:sz w:val="32"/>
          <w:szCs w:val="32"/>
        </w:rPr>
        <w:t>O-NET</w:t>
      </w:r>
      <w:r w:rsidRPr="008E6E5E">
        <w:rPr>
          <w:rFonts w:ascii="TH SarabunPSK" w:hAnsi="TH SarabunPSK" w:cs="TH SarabunPSK"/>
          <w:sz w:val="32"/>
          <w:szCs w:val="32"/>
          <w:cs/>
        </w:rPr>
        <w:t>) กลุ่มสาระการเรียนรู้วิทยาศาสตร์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E5E">
        <w:rPr>
          <w:rFonts w:ascii="TH SarabunPSK" w:hAnsi="TH SarabunPSK" w:cs="TH SarabunPSK" w:hint="cs"/>
          <w:sz w:val="32"/>
          <w:szCs w:val="32"/>
          <w:cs/>
        </w:rPr>
        <w:t>มาตรฐาน</w:t>
      </w:r>
    </w:p>
    <w:p w:rsidR="00261A56" w:rsidRDefault="00261A56" w:rsidP="00261A56">
      <w:pPr>
        <w:spacing w:after="0"/>
        <w:rPr>
          <w:rFonts w:ascii="TH SarabunPSK" w:hAnsi="TH SarabunPSK" w:cs="TH SarabunPSK"/>
          <w:sz w:val="32"/>
          <w:szCs w:val="32"/>
        </w:rPr>
      </w:pPr>
      <w:r w:rsidRPr="008E6E5E">
        <w:rPr>
          <w:rFonts w:ascii="TH SarabunPSK" w:hAnsi="TH SarabunPSK" w:cs="TH SarabunPSK" w:hint="cs"/>
          <w:sz w:val="32"/>
          <w:szCs w:val="32"/>
          <w:cs/>
        </w:rPr>
        <w:t>การเรียนรู้ 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5.1 </w:t>
      </w:r>
      <w:r w:rsidRPr="008E6E5E">
        <w:rPr>
          <w:rFonts w:ascii="TH SarabunPSK" w:hAnsi="TH SarabunPSK" w:cs="TH SarabunPSK"/>
          <w:sz w:val="32"/>
          <w:szCs w:val="32"/>
          <w:cs/>
        </w:rPr>
        <w:t xml:space="preserve"> ชั้นประถมศึกษาปีที่ </w:t>
      </w:r>
      <w:r w:rsidRPr="008E6E5E">
        <w:rPr>
          <w:rFonts w:ascii="TH SarabunPSK" w:hAnsi="TH SarabunPSK" w:cs="TH SarabunPSK"/>
          <w:sz w:val="32"/>
          <w:szCs w:val="32"/>
        </w:rPr>
        <w:t xml:space="preserve">6 </w:t>
      </w:r>
      <w:r w:rsidRPr="008E6E5E">
        <w:rPr>
          <w:rFonts w:ascii="TH SarabunPSK" w:hAnsi="TH SarabunPSK" w:cs="TH SarabunPSK"/>
          <w:sz w:val="32"/>
          <w:szCs w:val="32"/>
          <w:cs/>
        </w:rPr>
        <w:t xml:space="preserve">ปีการศึกษา </w:t>
      </w:r>
      <w:r>
        <w:rPr>
          <w:rFonts w:ascii="TH SarabunPSK" w:hAnsi="TH SarabunPSK" w:cs="TH SarabunPSK"/>
          <w:sz w:val="32"/>
          <w:szCs w:val="32"/>
        </w:rPr>
        <w:t>2554 -2558</w:t>
      </w:r>
      <w:r w:rsidRPr="008E6E5E">
        <w:rPr>
          <w:rFonts w:ascii="TH SarabunPSK" w:hAnsi="TH SarabunPSK" w:cs="TH SarabunPSK"/>
          <w:sz w:val="32"/>
          <w:szCs w:val="32"/>
        </w:rPr>
        <w:t xml:space="preserve"> </w:t>
      </w:r>
      <w:r w:rsidRPr="008E6E5E">
        <w:rPr>
          <w:rFonts w:ascii="TH SarabunPSK" w:hAnsi="TH SarabunPSK" w:cs="TH SarabunPSK"/>
          <w:sz w:val="32"/>
          <w:szCs w:val="32"/>
          <w:cs/>
        </w:rPr>
        <w:t>โรงเรียนชุมชนเมืองปาก</w:t>
      </w:r>
      <w:r>
        <w:rPr>
          <w:rFonts w:ascii="TH SarabunPSK" w:hAnsi="TH SarabunPSK" w:cs="TH SarabunPSK" w:hint="cs"/>
          <w:sz w:val="32"/>
          <w:szCs w:val="32"/>
          <w:cs/>
        </w:rPr>
        <w:t>ฝาง</w:t>
      </w:r>
    </w:p>
    <w:tbl>
      <w:tblPr>
        <w:tblW w:w="9254" w:type="dxa"/>
        <w:tblInd w:w="-743" w:type="dxa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ayout w:type="fixed"/>
        <w:tblLook w:val="01E0"/>
      </w:tblPr>
      <w:tblGrid>
        <w:gridCol w:w="1609"/>
        <w:gridCol w:w="1529"/>
        <w:gridCol w:w="1529"/>
        <w:gridCol w:w="1529"/>
        <w:gridCol w:w="1529"/>
        <w:gridCol w:w="1529"/>
      </w:tblGrid>
      <w:tr w:rsidR="00261A56" w:rsidRPr="008E6E5E" w:rsidTr="008C6E58">
        <w:tc>
          <w:tcPr>
            <w:tcW w:w="1609" w:type="dxa"/>
            <w:vMerge w:val="restart"/>
            <w:vAlign w:val="center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2554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2555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2556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2557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</w:tr>
      <w:tr w:rsidR="00261A56" w:rsidRPr="008E6E5E" w:rsidTr="008C6E58">
        <w:trPr>
          <w:trHeight w:val="476"/>
        </w:trPr>
        <w:tc>
          <w:tcPr>
            <w:tcW w:w="1609" w:type="dxa"/>
            <w:vMerge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52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</w:t>
            </w:r>
          </w:p>
        </w:tc>
      </w:tr>
      <w:tr w:rsidR="00261A56" w:rsidRPr="008E6E5E" w:rsidTr="008C6E58">
        <w:tc>
          <w:tcPr>
            <w:tcW w:w="160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ระดับโรงเรียน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51.54</w:t>
            </w: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55.56</w:t>
            </w: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57.58</w:t>
            </w: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50.00</w:t>
            </w: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45.00</w:t>
            </w: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</w:tc>
      </w:tr>
      <w:tr w:rsidR="00261A56" w:rsidRPr="008E6E5E" w:rsidTr="008C6E58">
        <w:tc>
          <w:tcPr>
            <w:tcW w:w="160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ระดับจังหวัด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41.71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40.90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43.76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47.29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42.73</w:t>
            </w:r>
          </w:p>
        </w:tc>
      </w:tr>
      <w:tr w:rsidR="00261A56" w:rsidRPr="008E6E5E" w:rsidTr="008C6E58">
        <w:tc>
          <w:tcPr>
            <w:tcW w:w="1609" w:type="dxa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ระดับประเทศ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44.84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38.01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43.51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261A56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E6E5E">
              <w:rPr>
                <w:rFonts w:ascii="TH SarabunPSK" w:hAnsi="TH SarabunPSK" w:cs="TH SarabunPSK"/>
                <w:sz w:val="32"/>
                <w:szCs w:val="32"/>
              </w:rPr>
              <w:t>46.34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61A56" w:rsidRPr="008E6E5E" w:rsidRDefault="00261A56" w:rsidP="008C6E58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41.40</w:t>
            </w:r>
          </w:p>
        </w:tc>
      </w:tr>
    </w:tbl>
    <w:p w:rsidR="008E6E5E" w:rsidRPr="00261A56" w:rsidRDefault="00261A56" w:rsidP="00261A56">
      <w:pPr>
        <w:spacing w:after="0"/>
        <w:rPr>
          <w:rFonts w:ascii="TH SarabunPSK" w:hAnsi="TH SarabunPSK" w:cs="TH SarabunPSK"/>
          <w:sz w:val="32"/>
          <w:szCs w:val="32"/>
        </w:rPr>
      </w:pPr>
      <w:r w:rsidRPr="008E6E5E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8E6E5E">
        <w:rPr>
          <w:rFonts w:ascii="TH SarabunPSK" w:hAnsi="TH SarabunPSK" w:cs="TH SarabunPSK"/>
          <w:sz w:val="32"/>
          <w:szCs w:val="32"/>
          <w:cs/>
        </w:rPr>
        <w:t xml:space="preserve">  ตัวเลขเป็นคะแนนเฉลี่ย  คะแนนเต็ม </w:t>
      </w:r>
      <w:r w:rsidRPr="008E6E5E">
        <w:rPr>
          <w:rFonts w:ascii="TH SarabunPSK" w:hAnsi="TH SarabunPSK" w:cs="TH SarabunPSK"/>
          <w:sz w:val="32"/>
          <w:szCs w:val="32"/>
        </w:rPr>
        <w:t xml:space="preserve">100  </w:t>
      </w:r>
      <w:r w:rsidRPr="008E6E5E">
        <w:rPr>
          <w:rFonts w:ascii="TH SarabunPSK" w:hAnsi="TH SarabunPSK" w:cs="TH SarabunPSK"/>
          <w:sz w:val="32"/>
          <w:szCs w:val="32"/>
          <w:cs/>
        </w:rPr>
        <w:t>คะแนน</w:t>
      </w:r>
      <w:r w:rsidRPr="008E6E5E">
        <w:rPr>
          <w:rFonts w:ascii="TH SarabunPSK" w:hAnsi="TH SarabunPSK" w:cs="TH SarabunPSK"/>
          <w:sz w:val="32"/>
          <w:szCs w:val="32"/>
        </w:rPr>
        <w:t xml:space="preserve"> * </w:t>
      </w:r>
      <w:r w:rsidRPr="008E6E5E">
        <w:rPr>
          <w:rFonts w:ascii="TH SarabunPSK" w:hAnsi="TH SarabunPSK" w:cs="TH SarabunPSK"/>
          <w:sz w:val="32"/>
          <w:szCs w:val="32"/>
          <w:cs/>
        </w:rPr>
        <w:t>คะแนนเฉลี่ยสูงกว่าระดับประเทศ</w:t>
      </w:r>
    </w:p>
    <w:p w:rsidR="008E6E5E" w:rsidRDefault="008E6E5E" w:rsidP="008E6E5E">
      <w:pPr>
        <w:spacing w:after="0"/>
        <w:rPr>
          <w:rFonts w:ascii="TH SarabunPSK" w:hAnsi="TH SarabunPSK" w:cs="TH SarabunPSK"/>
          <w:sz w:val="32"/>
          <w:szCs w:val="32"/>
        </w:rPr>
      </w:pPr>
      <w:r w:rsidRPr="008E6E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จากตาราง </w:t>
      </w:r>
      <w:r w:rsidRPr="00261A56">
        <w:rPr>
          <w:rFonts w:ascii="TH SarabunPSK" w:hAnsi="TH SarabunPSK" w:cs="TH SarabunPSK" w:hint="cs"/>
          <w:sz w:val="32"/>
          <w:szCs w:val="32"/>
          <w:cs/>
        </w:rPr>
        <w:t xml:space="preserve">พบว่า ค่าคะแนนเฉลี่ยมาตรฐาน ว </w:t>
      </w:r>
      <w:r w:rsidRPr="00261A56">
        <w:rPr>
          <w:rFonts w:ascii="TH SarabunPSK" w:hAnsi="TH SarabunPSK" w:cs="TH SarabunPSK"/>
          <w:sz w:val="32"/>
          <w:szCs w:val="32"/>
        </w:rPr>
        <w:t xml:space="preserve">4.1, </w:t>
      </w:r>
      <w:r w:rsidRPr="00261A56">
        <w:rPr>
          <w:rFonts w:ascii="TH SarabunPSK" w:hAnsi="TH SarabunPSK" w:cs="TH SarabunPSK" w:hint="cs"/>
          <w:sz w:val="32"/>
          <w:szCs w:val="32"/>
          <w:cs/>
        </w:rPr>
        <w:t xml:space="preserve">ว </w:t>
      </w:r>
      <w:r w:rsidRPr="00261A56">
        <w:rPr>
          <w:rFonts w:ascii="TH SarabunPSK" w:hAnsi="TH SarabunPSK" w:cs="TH SarabunPSK"/>
          <w:sz w:val="32"/>
          <w:szCs w:val="32"/>
        </w:rPr>
        <w:t xml:space="preserve">4.2 </w:t>
      </w:r>
      <w:r w:rsidRPr="00261A56">
        <w:rPr>
          <w:rFonts w:ascii="TH SarabunPSK" w:hAnsi="TH SarabunPSK" w:cs="TH SarabunPSK" w:hint="cs"/>
          <w:sz w:val="32"/>
          <w:szCs w:val="32"/>
          <w:cs/>
        </w:rPr>
        <w:t xml:space="preserve">และ ว </w:t>
      </w:r>
      <w:r w:rsidRPr="00261A56">
        <w:rPr>
          <w:rFonts w:ascii="TH SarabunPSK" w:hAnsi="TH SarabunPSK" w:cs="TH SarabunPSK"/>
          <w:sz w:val="32"/>
          <w:szCs w:val="32"/>
        </w:rPr>
        <w:t xml:space="preserve">5.1 </w:t>
      </w:r>
      <w:r w:rsidRPr="00261A56">
        <w:rPr>
          <w:rFonts w:ascii="TH SarabunPSK" w:hAnsi="TH SarabunPSK" w:cs="TH SarabunPSK" w:hint="cs"/>
          <w:sz w:val="32"/>
          <w:szCs w:val="32"/>
          <w:cs/>
        </w:rPr>
        <w:t xml:space="preserve">มีคะแนนสูงกว่าระดับประเทศทั้งหมด ยกเว้น ว </w:t>
      </w:r>
      <w:r w:rsidR="00261A56">
        <w:rPr>
          <w:rFonts w:ascii="TH SarabunPSK" w:hAnsi="TH SarabunPSK" w:cs="TH SarabunPSK"/>
          <w:sz w:val="32"/>
          <w:szCs w:val="32"/>
        </w:rPr>
        <w:t>4.1</w:t>
      </w:r>
      <w:r w:rsidRPr="00261A56">
        <w:rPr>
          <w:rFonts w:ascii="TH SarabunPSK" w:hAnsi="TH SarabunPSK" w:cs="TH SarabunPSK" w:hint="cs"/>
          <w:sz w:val="32"/>
          <w:szCs w:val="32"/>
          <w:cs/>
        </w:rPr>
        <w:t xml:space="preserve"> ในปีการศึกษา </w:t>
      </w:r>
      <w:r w:rsidR="00261A56">
        <w:rPr>
          <w:rFonts w:ascii="TH SarabunPSK" w:hAnsi="TH SarabunPSK" w:cs="TH SarabunPSK"/>
          <w:sz w:val="32"/>
          <w:szCs w:val="32"/>
        </w:rPr>
        <w:t>2558</w:t>
      </w:r>
      <w:r w:rsidR="00261A56" w:rsidRPr="00261A56">
        <w:rPr>
          <w:rFonts w:ascii="TH SarabunPSK" w:hAnsi="TH SarabunPSK" w:cs="TH SarabunPSK"/>
          <w:sz w:val="32"/>
          <w:szCs w:val="32"/>
        </w:rPr>
        <w:t xml:space="preserve"> </w:t>
      </w:r>
      <w:r w:rsidR="00261A56" w:rsidRPr="00261A56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261A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1A56" w:rsidRPr="00261A56">
        <w:rPr>
          <w:rFonts w:ascii="TH SarabunPSK" w:hAnsi="TH SarabunPSK" w:cs="TH SarabunPSK" w:hint="cs"/>
          <w:sz w:val="32"/>
          <w:szCs w:val="32"/>
          <w:cs/>
        </w:rPr>
        <w:t xml:space="preserve">ว </w:t>
      </w:r>
      <w:r w:rsidR="00261A56" w:rsidRPr="00261A56">
        <w:rPr>
          <w:rFonts w:ascii="TH SarabunPSK" w:hAnsi="TH SarabunPSK" w:cs="TH SarabunPSK"/>
          <w:sz w:val="32"/>
          <w:szCs w:val="32"/>
        </w:rPr>
        <w:t>4.2</w:t>
      </w:r>
      <w:r w:rsidR="00261A56" w:rsidRPr="00261A56">
        <w:rPr>
          <w:rFonts w:ascii="TH SarabunPSK" w:hAnsi="TH SarabunPSK" w:cs="TH SarabunPSK" w:hint="cs"/>
          <w:sz w:val="32"/>
          <w:szCs w:val="32"/>
          <w:cs/>
        </w:rPr>
        <w:t xml:space="preserve"> ในปีการศึกษา </w:t>
      </w:r>
      <w:r w:rsidR="00261A56" w:rsidRPr="00261A56">
        <w:rPr>
          <w:rFonts w:ascii="TH SarabunPSK" w:hAnsi="TH SarabunPSK" w:cs="TH SarabunPSK"/>
          <w:sz w:val="32"/>
          <w:szCs w:val="32"/>
        </w:rPr>
        <w:t>2557</w:t>
      </w:r>
    </w:p>
    <w:p w:rsidR="00774A0E" w:rsidRDefault="00774A0E" w:rsidP="008E6E5E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4.2 </w:t>
      </w:r>
      <w:r>
        <w:rPr>
          <w:rFonts w:ascii="TH SarabunPSK" w:hAnsi="TH SarabunPSK" w:cs="TH SarabunPSK" w:hint="cs"/>
          <w:sz w:val="32"/>
          <w:szCs w:val="32"/>
          <w:cs/>
        </w:rPr>
        <w:t>ผลงานดีเด่นที่เห็นเป็นประจักษ์ หลังการ</w:t>
      </w:r>
      <w:r w:rsidRPr="00B238A3">
        <w:rPr>
          <w:rFonts w:ascii="TH SarabunPSK" w:hAnsi="TH SarabunPSK" w:cs="TH SarabunPSK"/>
          <w:sz w:val="32"/>
          <w:szCs w:val="32"/>
          <w:cs/>
        </w:rPr>
        <w:t>ใช้</w:t>
      </w:r>
      <w:r w:rsidR="008C6E58">
        <w:rPr>
          <w:rFonts w:ascii="TH SarabunPSK" w:hAnsi="TH SarabunPSK" w:cs="TH SarabunPSK" w:hint="cs"/>
          <w:sz w:val="32"/>
          <w:szCs w:val="32"/>
          <w:cs/>
        </w:rPr>
        <w:t>การสอนแบบ</w:t>
      </w:r>
      <w:r w:rsidRPr="00B238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238A3">
        <w:rPr>
          <w:rFonts w:ascii="TH SarabunPSK" w:hAnsi="TH SarabunPSK" w:cs="TH SarabunPSK"/>
          <w:sz w:val="32"/>
          <w:szCs w:val="32"/>
        </w:rPr>
        <w:t>STEM Education</w:t>
      </w:r>
    </w:p>
    <w:tbl>
      <w:tblPr>
        <w:tblStyle w:val="a9"/>
        <w:tblW w:w="0" w:type="auto"/>
        <w:tblInd w:w="-743" w:type="dxa"/>
        <w:tblLook w:val="04A0"/>
      </w:tblPr>
      <w:tblGrid>
        <w:gridCol w:w="993"/>
        <w:gridCol w:w="2144"/>
        <w:gridCol w:w="2109"/>
        <w:gridCol w:w="955"/>
        <w:gridCol w:w="1532"/>
        <w:gridCol w:w="1532"/>
      </w:tblGrid>
      <w:tr w:rsidR="00FA5417" w:rsidTr="00FA5417">
        <w:tc>
          <w:tcPr>
            <w:tcW w:w="993" w:type="dxa"/>
          </w:tcPr>
          <w:p w:rsidR="00FA5417" w:rsidRDefault="00FA5417" w:rsidP="00FA54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ปี พ.ศ.</w:t>
            </w:r>
          </w:p>
        </w:tc>
        <w:tc>
          <w:tcPr>
            <w:tcW w:w="2144" w:type="dxa"/>
          </w:tcPr>
          <w:p w:rsidR="00FA5417" w:rsidRPr="00ED0CEE" w:rsidRDefault="00FA5417" w:rsidP="00FA54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รายการกิจกรรม</w:t>
            </w:r>
          </w:p>
        </w:tc>
        <w:tc>
          <w:tcPr>
            <w:tcW w:w="2109" w:type="dxa"/>
          </w:tcPr>
          <w:p w:rsidR="00FA5417" w:rsidRPr="00ED0CEE" w:rsidRDefault="00FA5417" w:rsidP="00FA54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955" w:type="dxa"/>
          </w:tcPr>
          <w:p w:rsidR="00FA5417" w:rsidRPr="00ED0CEE" w:rsidRDefault="00FA5417" w:rsidP="00FA54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1532" w:type="dxa"/>
          </w:tcPr>
          <w:p w:rsidR="00FA5417" w:rsidRPr="00ED0CEE" w:rsidRDefault="00FA5417" w:rsidP="00FA54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รางวัลที่ได้รับ</w:t>
            </w:r>
          </w:p>
        </w:tc>
        <w:tc>
          <w:tcPr>
            <w:tcW w:w="1532" w:type="dxa"/>
          </w:tcPr>
          <w:p w:rsidR="00FA5417" w:rsidRPr="00ED0CEE" w:rsidRDefault="00FA5417" w:rsidP="00FA54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</w:p>
        </w:tc>
      </w:tr>
      <w:tr w:rsidR="00FA5417" w:rsidTr="00FA5417">
        <w:tc>
          <w:tcPr>
            <w:tcW w:w="993" w:type="dxa"/>
          </w:tcPr>
          <w:p w:rsidR="00FA5417" w:rsidRDefault="00FA5417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</w:tc>
        <w:tc>
          <w:tcPr>
            <w:tcW w:w="2144" w:type="dxa"/>
          </w:tcPr>
          <w:p w:rsidR="00FA5417" w:rsidRDefault="00FA5417" w:rsidP="008C6E5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460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การแข่งขันเครื่องบินกระดาษพับชิงแชมป์ประเทศญี่ปุ่น ครั้งที่ </w:t>
            </w:r>
            <w:r w:rsidRPr="004460D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2109" w:type="dxa"/>
          </w:tcPr>
          <w:p w:rsidR="00FA5417" w:rsidRDefault="00FA5417" w:rsidP="00FA54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เด็กชายพรพรหม ค้ำชู</w:t>
            </w:r>
          </w:p>
          <w:p w:rsidR="00FA5417" w:rsidRDefault="00FA5417" w:rsidP="008C6E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55" w:type="dxa"/>
          </w:tcPr>
          <w:p w:rsidR="00FA5417" w:rsidRDefault="00FA5417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ป. 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532" w:type="dxa"/>
          </w:tcPr>
          <w:p w:rsidR="00FA5417" w:rsidRDefault="00FA5417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ชนะเลิศ</w:t>
            </w:r>
          </w:p>
          <w:p w:rsidR="00FA5417" w:rsidRDefault="00FA5417" w:rsidP="00FA54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รุ่นนักเรียนประถม</w:t>
            </w:r>
          </w:p>
        </w:tc>
        <w:tc>
          <w:tcPr>
            <w:tcW w:w="1532" w:type="dxa"/>
          </w:tcPr>
          <w:p w:rsidR="00FA5417" w:rsidRDefault="00FA5417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นานาชาติ</w:t>
            </w:r>
          </w:p>
        </w:tc>
      </w:tr>
    </w:tbl>
    <w:p w:rsidR="00774A0E" w:rsidRDefault="00774A0E" w:rsidP="008E6E5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FA5417" w:rsidRPr="00FA5417" w:rsidRDefault="00FA5417" w:rsidP="008E6E5E">
      <w:pPr>
        <w:spacing w:after="0"/>
        <w:rPr>
          <w:rFonts w:ascii="TH SarabunPSK" w:hAnsi="TH SarabunPSK" w:cs="TH SarabunPSK"/>
          <w:sz w:val="16"/>
          <w:szCs w:val="16"/>
        </w:rPr>
      </w:pPr>
    </w:p>
    <w:tbl>
      <w:tblPr>
        <w:tblStyle w:val="a9"/>
        <w:tblW w:w="0" w:type="auto"/>
        <w:tblInd w:w="-743" w:type="dxa"/>
        <w:tblLook w:val="04A0"/>
      </w:tblPr>
      <w:tblGrid>
        <w:gridCol w:w="993"/>
        <w:gridCol w:w="2144"/>
        <w:gridCol w:w="2250"/>
        <w:gridCol w:w="814"/>
        <w:gridCol w:w="1532"/>
        <w:gridCol w:w="1532"/>
      </w:tblGrid>
      <w:tr w:rsidR="00FA5417" w:rsidRPr="00ED0CEE" w:rsidTr="00BC0A14">
        <w:tc>
          <w:tcPr>
            <w:tcW w:w="993" w:type="dxa"/>
          </w:tcPr>
          <w:p w:rsidR="00FA5417" w:rsidRDefault="00FA5417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ปี พ.ศ.</w:t>
            </w:r>
          </w:p>
        </w:tc>
        <w:tc>
          <w:tcPr>
            <w:tcW w:w="2144" w:type="dxa"/>
          </w:tcPr>
          <w:p w:rsidR="00FA5417" w:rsidRPr="00ED0CEE" w:rsidRDefault="00FA5417" w:rsidP="008C6E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รายการกิจกรรม</w:t>
            </w:r>
          </w:p>
        </w:tc>
        <w:tc>
          <w:tcPr>
            <w:tcW w:w="2250" w:type="dxa"/>
          </w:tcPr>
          <w:p w:rsidR="00FA5417" w:rsidRPr="00ED0CEE" w:rsidRDefault="00FA5417" w:rsidP="008C6E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814" w:type="dxa"/>
          </w:tcPr>
          <w:p w:rsidR="00FA5417" w:rsidRPr="00ED0CEE" w:rsidRDefault="00FA5417" w:rsidP="008C6E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1532" w:type="dxa"/>
          </w:tcPr>
          <w:p w:rsidR="00FA5417" w:rsidRPr="00ED0CEE" w:rsidRDefault="00FA5417" w:rsidP="008C6E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รางวัลที่ได้รับ</w:t>
            </w:r>
          </w:p>
        </w:tc>
        <w:tc>
          <w:tcPr>
            <w:tcW w:w="1532" w:type="dxa"/>
          </w:tcPr>
          <w:p w:rsidR="00FA5417" w:rsidRPr="00ED0CEE" w:rsidRDefault="00FA5417" w:rsidP="008C6E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0C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</w:p>
        </w:tc>
      </w:tr>
      <w:tr w:rsidR="00FA5417" w:rsidTr="00BC0A14">
        <w:tc>
          <w:tcPr>
            <w:tcW w:w="993" w:type="dxa"/>
          </w:tcPr>
          <w:p w:rsidR="00FA5417" w:rsidRDefault="00FA5417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</w:tc>
        <w:tc>
          <w:tcPr>
            <w:tcW w:w="2144" w:type="dxa"/>
          </w:tcPr>
          <w:p w:rsidR="00FA5417" w:rsidRDefault="00FA5417" w:rsidP="008C6E5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460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การแข่งขันเครื่องบินกระดาษพับชิงแชมป์ประเทศญี่ปุ่น ครั้งที่ </w:t>
            </w:r>
            <w:r w:rsidRPr="004460D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2250" w:type="dxa"/>
          </w:tcPr>
          <w:p w:rsidR="00FA5417" w:rsidRDefault="00FA5417" w:rsidP="008C6E5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นายดนัย  ไทยป๊อก</w:t>
            </w:r>
          </w:p>
          <w:p w:rsidR="00FA5417" w:rsidRDefault="00FA5417" w:rsidP="008C6E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สมาชิกชุมนุมเครื่องบินกระดาษพับโรงเรียนชุมชนเมืองปากฝาง</w:t>
            </w:r>
          </w:p>
        </w:tc>
        <w:tc>
          <w:tcPr>
            <w:tcW w:w="814" w:type="dxa"/>
          </w:tcPr>
          <w:p w:rsidR="00FA5417" w:rsidRDefault="00FA5417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FA5417" w:rsidRDefault="00FA5417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532" w:type="dxa"/>
          </w:tcPr>
          <w:p w:rsidR="00FA5417" w:rsidRDefault="00FA5417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ชนะเลิศ</w:t>
            </w:r>
          </w:p>
          <w:p w:rsidR="00FA5417" w:rsidRDefault="00FA5417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รุ่นทั่วไปชาย</w:t>
            </w:r>
          </w:p>
        </w:tc>
        <w:tc>
          <w:tcPr>
            <w:tcW w:w="1532" w:type="dxa"/>
          </w:tcPr>
          <w:p w:rsidR="00FA5417" w:rsidRDefault="00FA5417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นานาชาติ</w:t>
            </w:r>
          </w:p>
        </w:tc>
      </w:tr>
      <w:tr w:rsidR="00BC0A14" w:rsidTr="00BC0A14">
        <w:tc>
          <w:tcPr>
            <w:tcW w:w="993" w:type="dxa"/>
          </w:tcPr>
          <w:p w:rsidR="00BC0A14" w:rsidRDefault="00BC0A14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2558</w:t>
            </w:r>
          </w:p>
        </w:tc>
        <w:tc>
          <w:tcPr>
            <w:tcW w:w="2144" w:type="dxa"/>
          </w:tcPr>
          <w:p w:rsidR="00BC0A14" w:rsidRPr="00BC0A14" w:rsidRDefault="00BC0A14" w:rsidP="00BC0A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460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การแข่งขันเครื่องบินกระดาษพับชิงแชมป์ประเทศ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ไทย</w:t>
            </w:r>
            <w:r w:rsidRPr="004460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ครั้งที่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2250" w:type="dxa"/>
          </w:tcPr>
          <w:p w:rsidR="00BC0A14" w:rsidRDefault="00BC0A14" w:rsidP="008C6E5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เด็กชายพรพรหม ค้ำชู</w:t>
            </w:r>
          </w:p>
          <w:p w:rsidR="00BC0A14" w:rsidRDefault="00BC0A14" w:rsidP="008C6E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14" w:type="dxa"/>
          </w:tcPr>
          <w:p w:rsidR="00BC0A14" w:rsidRDefault="00BC0A14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ป. 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532" w:type="dxa"/>
          </w:tcPr>
          <w:p w:rsidR="00BC0A14" w:rsidRDefault="00BC0A14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ชนะเลิศ</w:t>
            </w:r>
          </w:p>
          <w:p w:rsidR="00BC0A14" w:rsidRDefault="00BC0A14" w:rsidP="00BC0A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รุ่นอายุไม่เกิน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</w:p>
        </w:tc>
        <w:tc>
          <w:tcPr>
            <w:tcW w:w="1532" w:type="dxa"/>
          </w:tcPr>
          <w:p w:rsidR="00BC0A14" w:rsidRDefault="00BC0A14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ชาติ</w:t>
            </w:r>
          </w:p>
        </w:tc>
      </w:tr>
      <w:tr w:rsidR="00BC0A14" w:rsidTr="00BC0A14">
        <w:tc>
          <w:tcPr>
            <w:tcW w:w="993" w:type="dxa"/>
          </w:tcPr>
          <w:p w:rsidR="00BC0A14" w:rsidRDefault="00BC0A14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2557</w:t>
            </w:r>
          </w:p>
        </w:tc>
        <w:tc>
          <w:tcPr>
            <w:tcW w:w="2144" w:type="dxa"/>
          </w:tcPr>
          <w:p w:rsidR="00BC0A14" w:rsidRPr="004460D6" w:rsidRDefault="00BC0A14" w:rsidP="00BC0A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460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การแข่งขันเครื่องบินกระดาษพับชิงแชมป์ประเทศ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ไทย</w:t>
            </w:r>
            <w:r w:rsidRPr="004460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ครั้งที่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2250" w:type="dxa"/>
          </w:tcPr>
          <w:p w:rsidR="00BC0A14" w:rsidRDefault="00BC0A14" w:rsidP="00BC0A1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เด็กชายดนัย  ไทยป๊อก</w:t>
            </w:r>
          </w:p>
          <w:p w:rsidR="00BC0A14" w:rsidRDefault="00BC0A14" w:rsidP="008C6E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14" w:type="dxa"/>
          </w:tcPr>
          <w:p w:rsidR="00BC0A14" w:rsidRDefault="00BC0A14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532" w:type="dxa"/>
          </w:tcPr>
          <w:p w:rsidR="00BC0A14" w:rsidRDefault="00BC0A14" w:rsidP="00BC0A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ชนะเลิศ</w:t>
            </w:r>
          </w:p>
          <w:p w:rsidR="00BC0A14" w:rsidRDefault="00BC0A14" w:rsidP="00BC0A1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รุ่นทั่วไป</w:t>
            </w:r>
          </w:p>
        </w:tc>
        <w:tc>
          <w:tcPr>
            <w:tcW w:w="1532" w:type="dxa"/>
          </w:tcPr>
          <w:p w:rsidR="00BC0A14" w:rsidRDefault="00BC0A14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ชาติ</w:t>
            </w:r>
          </w:p>
        </w:tc>
      </w:tr>
      <w:tr w:rsidR="00BC0A14" w:rsidTr="00BC0A14">
        <w:tc>
          <w:tcPr>
            <w:tcW w:w="993" w:type="dxa"/>
          </w:tcPr>
          <w:p w:rsidR="00BC0A14" w:rsidRDefault="00BC0A14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2557</w:t>
            </w:r>
          </w:p>
        </w:tc>
        <w:tc>
          <w:tcPr>
            <w:tcW w:w="2144" w:type="dxa"/>
          </w:tcPr>
          <w:p w:rsidR="00BC0A14" w:rsidRPr="004460D6" w:rsidRDefault="00BC0A14" w:rsidP="008C6E5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460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การแข่งขันนักบินน้อย </w:t>
            </w:r>
            <w:proofErr w:type="spellStart"/>
            <w:r w:rsidRPr="004460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สพฐ.</w:t>
            </w:r>
            <w:proofErr w:type="spellEnd"/>
            <w:r w:rsidRPr="004460D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4460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การแข่งขันศิลปหัตถกรรมแห่งชาติ ครั้งที่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64</w:t>
            </w:r>
          </w:p>
        </w:tc>
        <w:tc>
          <w:tcPr>
            <w:tcW w:w="2250" w:type="dxa"/>
          </w:tcPr>
          <w:p w:rsidR="00BC0A14" w:rsidRDefault="00BC0A14" w:rsidP="008C6E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460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เด็กชายพรพรหม  ค้ำชู และเด็ก</w:t>
            </w:r>
            <w:proofErr w:type="spellStart"/>
            <w:r w:rsidRPr="004460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ชายณัฐ</w:t>
            </w:r>
            <w:proofErr w:type="spellEnd"/>
            <w:r w:rsidRPr="004460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พงศ์ มูลแดง</w:t>
            </w:r>
          </w:p>
        </w:tc>
        <w:tc>
          <w:tcPr>
            <w:tcW w:w="814" w:type="dxa"/>
          </w:tcPr>
          <w:p w:rsidR="00BC0A14" w:rsidRDefault="00BC0A14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ป. 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532" w:type="dxa"/>
          </w:tcPr>
          <w:p w:rsidR="00BC0A14" w:rsidRDefault="00BC0A14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รองชนะเลิศ อันดับ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532" w:type="dxa"/>
          </w:tcPr>
          <w:p w:rsidR="00BC0A14" w:rsidRDefault="00BC0A14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ชาติ</w:t>
            </w:r>
          </w:p>
        </w:tc>
      </w:tr>
      <w:tr w:rsidR="00BC0A14" w:rsidTr="00BC0A14">
        <w:tc>
          <w:tcPr>
            <w:tcW w:w="993" w:type="dxa"/>
          </w:tcPr>
          <w:p w:rsidR="00BC0A14" w:rsidRDefault="00BC0A14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2555</w:t>
            </w:r>
          </w:p>
        </w:tc>
        <w:tc>
          <w:tcPr>
            <w:tcW w:w="2144" w:type="dxa"/>
          </w:tcPr>
          <w:p w:rsidR="00BC0A14" w:rsidRPr="004460D6" w:rsidRDefault="00BC0A14" w:rsidP="008C6E5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460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การแข่งขันเครื่องบินกระดาษพับชิงแชมป์ประเทศ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ไทย</w:t>
            </w:r>
            <w:r w:rsidRPr="004460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ครั้งที่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2250" w:type="dxa"/>
          </w:tcPr>
          <w:p w:rsidR="00BC0A14" w:rsidRDefault="00BC0A14" w:rsidP="008C6E5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เด็กชายภมรพรรณ </w:t>
            </w:r>
          </w:p>
          <w:p w:rsidR="00BC0A14" w:rsidRDefault="00BC0A14" w:rsidP="008C6E5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หน่อคำ</w:t>
            </w:r>
          </w:p>
          <w:p w:rsidR="00BC0A14" w:rsidRDefault="00BC0A14" w:rsidP="008C6E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14" w:type="dxa"/>
          </w:tcPr>
          <w:p w:rsidR="00BC0A14" w:rsidRDefault="00BC0A14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532" w:type="dxa"/>
          </w:tcPr>
          <w:p w:rsidR="00BC0A14" w:rsidRDefault="00BC0A14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รองชนะเลิศ อันดับ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532" w:type="dxa"/>
          </w:tcPr>
          <w:p w:rsidR="00BC0A14" w:rsidRDefault="00BC0A14" w:rsidP="008C6E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ชาติ</w:t>
            </w:r>
          </w:p>
        </w:tc>
      </w:tr>
    </w:tbl>
    <w:p w:rsidR="00774A0E" w:rsidRDefault="00774A0E" w:rsidP="008E6E5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C6E58" w:rsidRDefault="008C6E58" w:rsidP="008E6E5E">
      <w:pPr>
        <w:spacing w:after="0"/>
        <w:rPr>
          <w:rFonts w:ascii="TH SarabunPSK" w:hAnsi="TH SarabunPSK" w:cs="TH SarabunPSK"/>
          <w:sz w:val="32"/>
          <w:szCs w:val="32"/>
        </w:rPr>
      </w:pPr>
      <w:r w:rsidRPr="008E6E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จากตาราง </w:t>
      </w:r>
      <w:r w:rsidRPr="00261A56">
        <w:rPr>
          <w:rFonts w:ascii="TH SarabunPSK" w:hAnsi="TH SarabunPSK" w:cs="TH SarabunPSK" w:hint="cs"/>
          <w:sz w:val="32"/>
          <w:szCs w:val="32"/>
          <w:cs/>
        </w:rPr>
        <w:t xml:space="preserve">พบว่า </w:t>
      </w:r>
      <w:r>
        <w:rPr>
          <w:rFonts w:ascii="TH SarabunPSK" w:hAnsi="TH SarabunPSK" w:cs="TH SarabunPSK" w:hint="cs"/>
          <w:sz w:val="32"/>
          <w:szCs w:val="32"/>
          <w:cs/>
        </w:rPr>
        <w:t>หลังการ</w:t>
      </w:r>
      <w:r w:rsidRPr="00B238A3">
        <w:rPr>
          <w:rFonts w:ascii="TH SarabunPSK" w:hAnsi="TH SarabunPSK" w:cs="TH SarabunPSK"/>
          <w:sz w:val="32"/>
          <w:szCs w:val="32"/>
          <w:cs/>
        </w:rPr>
        <w:t>ใช้</w:t>
      </w:r>
      <w:r>
        <w:rPr>
          <w:rFonts w:ascii="TH SarabunPSK" w:hAnsi="TH SarabunPSK" w:cs="TH SarabunPSK" w:hint="cs"/>
          <w:sz w:val="32"/>
          <w:szCs w:val="32"/>
          <w:cs/>
        </w:rPr>
        <w:t>การสอนแบบ</w:t>
      </w:r>
      <w:r w:rsidRPr="00B238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238A3">
        <w:rPr>
          <w:rFonts w:ascii="TH SarabunPSK" w:hAnsi="TH SarabunPSK" w:cs="TH SarabunPSK"/>
          <w:sz w:val="32"/>
          <w:szCs w:val="32"/>
        </w:rPr>
        <w:t>STEM Education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นักเรียนมีการพัฒนาการคิดมากขึ้น สามารถคิดเป็น ทำเป็น แก้ปัญหาเป็น นำความรู้และทักษะกระบวนการ เรื่อง เครื่องบินกระดาษพับไปใช้ในชีวิตประจำวัน จนประสบความสำเร็จ</w:t>
      </w:r>
      <w:r w:rsidR="00380FA4">
        <w:rPr>
          <w:rFonts w:ascii="TH SarabunPSK" w:hAnsi="TH SarabunPSK" w:cs="TH SarabunPSK" w:hint="cs"/>
          <w:sz w:val="32"/>
          <w:szCs w:val="32"/>
          <w:cs/>
        </w:rPr>
        <w:t>ในระดับนานาชาติ และระดับชาติ ระดับภาค และระดับจังหวัดอีกมากมาย (เนื่องจากมีพื้นที่จำกัดจึงเลือกนำเสนอแต่ระดับนานาชาติและระดับชาติเท่านั้น)ซึ่งเป็นพื้นฐานในการพัฒนาตนเองให้เป็นคนรุ่น</w:t>
      </w:r>
      <w:r w:rsidR="002B63CE">
        <w:rPr>
          <w:rFonts w:ascii="TH SarabunPSK" w:hAnsi="TH SarabunPSK" w:cs="TH SarabunPSK" w:hint="cs"/>
          <w:sz w:val="32"/>
          <w:szCs w:val="32"/>
          <w:cs/>
        </w:rPr>
        <w:t>ใหม่</w:t>
      </w:r>
      <w:r w:rsidR="00380FA4">
        <w:rPr>
          <w:rFonts w:ascii="TH SarabunPSK" w:hAnsi="TH SarabunPSK" w:cs="TH SarabunPSK" w:hint="cs"/>
          <w:sz w:val="32"/>
          <w:szCs w:val="32"/>
          <w:cs/>
        </w:rPr>
        <w:t>ที่มีคุณภาพทัดเทียมกับประชากรในประเทศชั้นนำของอาเซียนได้</w:t>
      </w:r>
    </w:p>
    <w:p w:rsidR="00774A0E" w:rsidRPr="00774A0E" w:rsidRDefault="00774A0E" w:rsidP="008E6E5E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774A0E"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 w:rsidRPr="00774A0E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สรุปผลการวิจัย/การดำเนินการ และข้อเสนอแนะ</w:t>
      </w:r>
    </w:p>
    <w:p w:rsidR="001B0576" w:rsidRDefault="00380FA4" w:rsidP="001B0576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การจัดการเรียนการสอนแบบ</w:t>
      </w:r>
      <w:r w:rsidRPr="00FE61F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945A2A">
        <w:rPr>
          <w:rFonts w:ascii="TH SarabunPSK" w:hAnsi="TH SarabunPSK" w:cs="TH SarabunPSK"/>
          <w:b/>
          <w:bCs/>
          <w:sz w:val="32"/>
          <w:szCs w:val="32"/>
        </w:rPr>
        <w:t>STEM Education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สามารถพัฒนาทักษะคิดวิเคราะห์</w:t>
      </w:r>
      <w:r w:rsidR="002B63CE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เมื่อศึกษาจากผลคะแนน </w:t>
      </w:r>
      <w:r>
        <w:rPr>
          <w:rFonts w:ascii="TH SarabunPSK" w:hAnsi="TH SarabunPSK" w:cs="TH SarabunPSK"/>
          <w:sz w:val="32"/>
          <w:szCs w:val="32"/>
        </w:rPr>
        <w:t>O-NET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ของนักเรียนชั้นประถมศึกษาปีที่ </w:t>
      </w:r>
      <w:r>
        <w:rPr>
          <w:rFonts w:ascii="TH SarabunPSK" w:hAnsi="TH SarabunPSK" w:cs="TH SarabunPSK"/>
          <w:sz w:val="32"/>
          <w:szCs w:val="32"/>
        </w:rPr>
        <w:t xml:space="preserve">6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สูงกว่าระดับชาติ มาตั้งแต่ </w:t>
      </w:r>
      <w:r w:rsidR="002B63CE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ปีการศึกษา </w:t>
      </w:r>
      <w:r>
        <w:rPr>
          <w:rFonts w:ascii="TH SarabunPSK" w:hAnsi="TH SarabunPSK" w:cs="TH SarabunPSK"/>
          <w:sz w:val="32"/>
          <w:szCs w:val="32"/>
        </w:rPr>
        <w:t xml:space="preserve">2554 – 2558 </w:t>
      </w:r>
      <w:r>
        <w:rPr>
          <w:rFonts w:ascii="TH SarabunPSK" w:hAnsi="TH SarabunPSK" w:cs="TH SarabunPSK" w:hint="cs"/>
          <w:sz w:val="32"/>
          <w:szCs w:val="32"/>
          <w:cs/>
        </w:rPr>
        <w:t>ทุกปี และยังมีผลงานดีเด่นเป็นที่ประจักษ์ในแต่ละปีอีกมากมายใน</w:t>
      </w:r>
    </w:p>
    <w:p w:rsidR="001B0576" w:rsidRDefault="00380FA4" w:rsidP="001B057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ระดับนานาชาติ ระดับชาติ ระดับภาค และระดับจังหวัด โดยเฉพาะเด็กชายดนัย ไทยป๊อก และ</w:t>
      </w:r>
    </w:p>
    <w:p w:rsidR="00380FA4" w:rsidRPr="001B0576" w:rsidRDefault="00380FA4" w:rsidP="00380FA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เด็กชายพรพรหม ค้ำชู ได้สร้างและออกแบบเครื่องบินกระดาษพับในรูปแบบของตนเอง และนำไปใช้ในการแข่งขันเครื่องบินกระดาษพับชิงแชมป์แห่งประเทศไทย ครั้งที่ </w:t>
      </w:r>
      <w:r>
        <w:rPr>
          <w:rFonts w:ascii="TH SarabunPSK" w:hAnsi="TH SarabunPSK" w:cs="TH SarabunPSK"/>
          <w:sz w:val="32"/>
          <w:szCs w:val="32"/>
        </w:rPr>
        <w:t xml:space="preserve">11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/>
          <w:sz w:val="32"/>
          <w:szCs w:val="32"/>
        </w:rPr>
        <w:t xml:space="preserve">12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จนได้รับรางวัลชนะเลิศ ในรุ่นทั่วไป และรุ่นอายุไม่เกิน </w:t>
      </w:r>
      <w:r>
        <w:rPr>
          <w:rFonts w:ascii="TH SarabunPSK" w:hAnsi="TH SarabunPSK" w:cs="TH SarabunPSK"/>
          <w:sz w:val="32"/>
          <w:szCs w:val="32"/>
        </w:rPr>
        <w:t xml:space="preserve">12 </w:t>
      </w:r>
      <w:r>
        <w:rPr>
          <w:rFonts w:ascii="TH SarabunPSK" w:hAnsi="TH SarabunPSK" w:cs="TH SarabunPSK" w:hint="cs"/>
          <w:sz w:val="32"/>
          <w:szCs w:val="32"/>
          <w:cs/>
        </w:rPr>
        <w:t>ปี เป็นตัวแทนไปแข่งขันที่ประเทศญี่ปุ่น และ</w:t>
      </w:r>
      <w:r w:rsidR="006B7330">
        <w:rPr>
          <w:rFonts w:ascii="TH SarabunPSK" w:hAnsi="TH SarabunPSK" w:cs="TH SarabunPSK" w:hint="cs"/>
          <w:sz w:val="32"/>
          <w:szCs w:val="32"/>
          <w:cs/>
        </w:rPr>
        <w:t>ชนะเลิศ</w:t>
      </w:r>
      <w:r w:rsidR="001B057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B7330">
        <w:rPr>
          <w:rFonts w:ascii="TH SarabunPSK" w:hAnsi="TH SarabunPSK" w:cs="TH SarabunPSK" w:hint="cs"/>
          <w:sz w:val="32"/>
          <w:szCs w:val="32"/>
          <w:cs/>
        </w:rPr>
        <w:t>คนญี่ปุ่น ได้เป็นแชมป์ในรุ่นทั่วไปชาย และรุ่นนักเรียนประถม ให้คนญี่ปุ่นเห็นศักยภาพของเด็กไทย</w:t>
      </w:r>
      <w:r w:rsidR="00B87E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B7330">
        <w:rPr>
          <w:rFonts w:ascii="TH SarabunPSK" w:hAnsi="TH SarabunPSK" w:cs="TH SarabunPSK" w:hint="cs"/>
          <w:sz w:val="32"/>
          <w:szCs w:val="32"/>
          <w:cs/>
        </w:rPr>
        <w:t xml:space="preserve">ว่ามีคุณภาพ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ทำให้สามารถบอกได้ว่าการสอนแบบ </w:t>
      </w:r>
      <w:r>
        <w:rPr>
          <w:rFonts w:ascii="TH SarabunPSK" w:hAnsi="TH SarabunPSK" w:cs="TH SarabunPSK"/>
          <w:sz w:val="32"/>
          <w:szCs w:val="32"/>
        </w:rPr>
        <w:t xml:space="preserve">STEM Education </w:t>
      </w:r>
      <w:r>
        <w:rPr>
          <w:rFonts w:ascii="TH SarabunPSK" w:hAnsi="TH SarabunPSK" w:cs="TH SarabunPSK" w:hint="cs"/>
          <w:sz w:val="32"/>
          <w:szCs w:val="32"/>
          <w:cs/>
        </w:rPr>
        <w:t>มีประสิทธิภาพทำให้เกิดผลต่อนักเรียนได้อย่างแท้จริง เนื่องจาก</w:t>
      </w:r>
      <w:r w:rsidRPr="00A342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STEM Education </w:t>
      </w:r>
      <w:r>
        <w:rPr>
          <w:rFonts w:ascii="TH SarabunPSK" w:hAnsi="TH SarabunPSK" w:cs="TH SarabunPSK" w:hint="cs"/>
          <w:sz w:val="32"/>
          <w:szCs w:val="32"/>
          <w:cs/>
        </w:rPr>
        <w:t>เป็นการสอนที่ทำให้ผู้เรียนเกิดพัฒนาการ</w:t>
      </w:r>
      <w:r w:rsidR="00B87EF4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ด้านต่าง ๆ อย่างครบถ้วน และสอดคล้องกับแนวการพัฒนาคนให้มีคุณภาพในศตวรรษที่ </w:t>
      </w:r>
      <w:r>
        <w:rPr>
          <w:rFonts w:ascii="TH SarabunPSK" w:hAnsi="TH SarabunPSK" w:cs="TH SarabunPSK"/>
          <w:sz w:val="32"/>
          <w:szCs w:val="32"/>
        </w:rPr>
        <w:t xml:space="preserve">21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เช่น ด้านปัญญา ผู้เรียนเข้าใจในเนื้อหาวิชา ด้านทักษะการคิด ผู้เรียนมีความคิดชั้นสูง คือการคิดวิเคราะห์ </w:t>
      </w:r>
      <w:r w:rsidR="001B05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การคิดสร้างสรรค์ ด้านคุณลักษณะ ผู้เรียนมีทักษะการทำงานกลุ่ม ทักษะการสื่อสาร การเป็นผู้นำและผู้ตามที่ดี และรับฟังอย่างมีเหตุผล และ</w:t>
      </w:r>
      <w:r w:rsidRPr="00A342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STEM Education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เป็นการบูร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การบริบท ที่เกี่ยวข้องกับชีวิตประจำวันอีกด้วย  ซึ่งจะทำให้การสอนนั้นมีความหมายกับผู้เรียนทำให้ผู้เรียนเห็นคุณค่าของการเรียนนั้นๆ และสามารถนำไปใช้ประโยชน์ในชีวิตประจำวันได้ ซึ่งจะเพิ่มโอกาสการทำงาน </w:t>
      </w:r>
      <w:r w:rsidR="001B057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การเพิ่มมูลค่า และสามารถสร้างความแข็งแกร่งให้กับประเทศด้าน</w:t>
      </w:r>
      <w:r w:rsidR="002B63CE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>ได้ และส่งผลให้ประเทศก้าวหน้าต่อไป</w:t>
      </w:r>
    </w:p>
    <w:p w:rsidR="00774A0E" w:rsidRPr="006B7330" w:rsidRDefault="006B7330" w:rsidP="00380FA4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B7330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6B7330">
        <w:rPr>
          <w:rFonts w:ascii="TH SarabunPSK" w:hAnsi="TH SarabunPSK" w:cs="TH SarabunPSK" w:hint="cs"/>
          <w:b/>
          <w:bCs/>
          <w:sz w:val="32"/>
          <w:szCs w:val="32"/>
          <w:cs/>
        </w:rPr>
        <w:t>การนำผลการวิจัย/การดำเนินการไปใช้ประโยชน์</w:t>
      </w:r>
    </w:p>
    <w:p w:rsidR="00DE09AB" w:rsidRDefault="006B7330" w:rsidP="00380FA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6.1 </w:t>
      </w:r>
      <w:r>
        <w:rPr>
          <w:rFonts w:ascii="TH SarabunPSK" w:hAnsi="TH SarabunPSK" w:cs="TH SarabunPSK" w:hint="cs"/>
          <w:sz w:val="32"/>
          <w:szCs w:val="32"/>
          <w:cs/>
        </w:rPr>
        <w:t>นำไปแก้ปัญหาเกี่ยวกับ</w:t>
      </w:r>
      <w:r w:rsidR="00B167EF">
        <w:rPr>
          <w:rFonts w:ascii="TH SarabunPSK" w:hAnsi="TH SarabunPSK" w:cs="TH SarabunPSK" w:hint="cs"/>
          <w:sz w:val="32"/>
          <w:szCs w:val="32"/>
          <w:cs/>
        </w:rPr>
        <w:t>เด็กไทย ให้เป็นเด็กคิดเป็น ทำเป็น แก้ปัญหาในชีวิตประจำวันได้</w:t>
      </w:r>
    </w:p>
    <w:p w:rsidR="00B167EF" w:rsidRDefault="00B167EF" w:rsidP="00380FA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6.2 </w:t>
      </w:r>
      <w:r>
        <w:rPr>
          <w:rFonts w:ascii="TH SarabunPSK" w:hAnsi="TH SarabunPSK" w:cs="TH SarabunPSK" w:hint="cs"/>
          <w:sz w:val="32"/>
          <w:szCs w:val="32"/>
          <w:cs/>
        </w:rPr>
        <w:t>เป็นข้อมูลให้บุคคลทางการศึกษาได้ศึกษาหาความรู้</w:t>
      </w:r>
    </w:p>
    <w:p w:rsidR="00B167EF" w:rsidRDefault="00B167EF" w:rsidP="00380FA4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B167EF">
        <w:rPr>
          <w:rFonts w:ascii="TH SarabunPSK" w:hAnsi="TH SarabunPSK" w:cs="TH SarabunPSK"/>
          <w:b/>
          <w:bCs/>
          <w:sz w:val="32"/>
          <w:szCs w:val="32"/>
        </w:rPr>
        <w:t xml:space="preserve">7. </w:t>
      </w:r>
      <w:r w:rsidRPr="00B167EF">
        <w:rPr>
          <w:rFonts w:ascii="TH SarabunPSK" w:hAnsi="TH SarabunPSK" w:cs="TH SarabunPSK" w:hint="cs"/>
          <w:b/>
          <w:bCs/>
          <w:sz w:val="32"/>
          <w:szCs w:val="32"/>
          <w:cs/>
        </w:rPr>
        <w:t>เอกสารอ้างอิง</w:t>
      </w:r>
    </w:p>
    <w:p w:rsidR="00556690" w:rsidRDefault="00B167EF" w:rsidP="00B167E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กรมวิชาการ</w:t>
      </w:r>
      <w:r w:rsidRPr="00B167EF">
        <w:rPr>
          <w:rFonts w:ascii="TH SarabunPSK" w:hAnsi="TH SarabunPSK" w:cs="TH SarabunPSK"/>
          <w:sz w:val="32"/>
          <w:szCs w:val="32"/>
        </w:rPr>
        <w:t xml:space="preserve">.  </w:t>
      </w:r>
      <w:r w:rsidRPr="00B167EF">
        <w:rPr>
          <w:rFonts w:ascii="TH SarabunPSK" w:hAnsi="TH SarabunPSK" w:cs="TH SarabunPSK"/>
          <w:sz w:val="32"/>
          <w:szCs w:val="32"/>
          <w:cs/>
        </w:rPr>
        <w:t>(</w:t>
      </w:r>
      <w:r w:rsidRPr="00B167EF">
        <w:rPr>
          <w:rFonts w:ascii="TH SarabunPSK" w:hAnsi="TH SarabunPSK" w:cs="TH SarabunPSK"/>
          <w:sz w:val="32"/>
          <w:szCs w:val="32"/>
        </w:rPr>
        <w:t>2546</w:t>
      </w:r>
      <w:r w:rsidRPr="00B167EF">
        <w:rPr>
          <w:rFonts w:ascii="TH SarabunPSK" w:hAnsi="TH SarabunPSK" w:cs="TH SarabunPSK"/>
          <w:sz w:val="32"/>
          <w:szCs w:val="32"/>
          <w:cs/>
        </w:rPr>
        <w:t>)</w:t>
      </w:r>
      <w:r w:rsidRPr="00B167EF">
        <w:rPr>
          <w:rFonts w:ascii="TH SarabunPSK" w:hAnsi="TH SarabunPSK" w:cs="TH SarabunPSK"/>
          <w:sz w:val="32"/>
          <w:szCs w:val="32"/>
        </w:rPr>
        <w:t xml:space="preserve">. </w:t>
      </w:r>
      <w:r w:rsidR="00556690">
        <w:rPr>
          <w:rFonts w:ascii="TH SarabunPSK" w:hAnsi="TH SarabunPSK" w:cs="TH SarabunPSK"/>
          <w:sz w:val="32"/>
          <w:szCs w:val="32"/>
        </w:rPr>
        <w:t xml:space="preserve"> </w:t>
      </w:r>
      <w:r w:rsidRPr="00B167EF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การจัดการเรียนรู้กลุ่มสาระการเรียนรู้วิทยาศาสตร์.  </w:t>
      </w:r>
      <w:r w:rsidRPr="00B167EF">
        <w:rPr>
          <w:rFonts w:ascii="TH SarabunPSK" w:hAnsi="TH SarabunPSK" w:cs="TH SarabunPSK"/>
          <w:sz w:val="32"/>
          <w:szCs w:val="32"/>
          <w:cs/>
        </w:rPr>
        <w:t xml:space="preserve">กรุงเทพฯ </w:t>
      </w:r>
      <w:r w:rsidRPr="00B167EF">
        <w:rPr>
          <w:rFonts w:ascii="TH SarabunPSK" w:hAnsi="TH SarabunPSK" w:cs="TH SarabunPSK"/>
          <w:sz w:val="32"/>
          <w:szCs w:val="32"/>
        </w:rPr>
        <w:t xml:space="preserve">: </w:t>
      </w:r>
      <w:r w:rsidRPr="00B167EF">
        <w:rPr>
          <w:rFonts w:ascii="TH SarabunPSK" w:hAnsi="TH SarabunPSK" w:cs="TH SarabunPSK"/>
          <w:sz w:val="32"/>
          <w:szCs w:val="32"/>
          <w:cs/>
        </w:rPr>
        <w:t>โรงพิมพ์</w:t>
      </w:r>
      <w:r w:rsidR="0055669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09AB" w:rsidRDefault="00556690" w:rsidP="0055669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B167EF" w:rsidRPr="00B167EF">
        <w:rPr>
          <w:rFonts w:ascii="TH SarabunPSK" w:hAnsi="TH SarabunPSK" w:cs="TH SarabunPSK"/>
          <w:sz w:val="32"/>
          <w:szCs w:val="32"/>
          <w:cs/>
        </w:rPr>
        <w:t>คุรุสภา</w:t>
      </w:r>
      <w:r w:rsidR="00B167EF">
        <w:rPr>
          <w:rFonts w:ascii="TH SarabunPSK" w:hAnsi="TH SarabunPSK" w:cs="TH SarabunPSK"/>
          <w:sz w:val="32"/>
          <w:szCs w:val="32"/>
        </w:rPr>
        <w:t xml:space="preserve"> </w:t>
      </w:r>
      <w:r w:rsidR="00B167EF" w:rsidRPr="00B167EF">
        <w:rPr>
          <w:rFonts w:ascii="TH SarabunPSK" w:hAnsi="TH SarabunPSK" w:cs="TH SarabunPSK"/>
          <w:sz w:val="32"/>
          <w:szCs w:val="32"/>
          <w:cs/>
        </w:rPr>
        <w:t>ลาดพร้าว.</w:t>
      </w:r>
    </w:p>
    <w:p w:rsidR="00556690" w:rsidRPr="00556690" w:rsidRDefault="00556690" w:rsidP="0055669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สนอง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6690">
        <w:rPr>
          <w:rFonts w:ascii="TH SarabunPSK" w:hAnsi="TH SarabunPSK" w:cs="TH SarabunPSK"/>
          <w:sz w:val="32"/>
          <w:szCs w:val="32"/>
          <w:cs/>
        </w:rPr>
        <w:t>ทองวิเศษ.  (</w:t>
      </w:r>
      <w:proofErr w:type="spellStart"/>
      <w:r w:rsidRPr="00556690">
        <w:rPr>
          <w:rFonts w:ascii="TH SarabunPSK" w:hAnsi="TH SarabunPSK" w:cs="TH SarabunPSK"/>
          <w:sz w:val="32"/>
          <w:szCs w:val="32"/>
          <w:cs/>
        </w:rPr>
        <w:t>ม.ป.ป.</w:t>
      </w:r>
      <w:proofErr w:type="spellEnd"/>
      <w:r w:rsidRPr="00556690">
        <w:rPr>
          <w:rFonts w:ascii="TH SarabunPSK" w:hAnsi="TH SarabunPSK" w:cs="TH SarabunPSK"/>
          <w:sz w:val="32"/>
          <w:szCs w:val="32"/>
          <w:cs/>
        </w:rPr>
        <w:t xml:space="preserve">). </w:t>
      </w:r>
      <w:r w:rsidRPr="00556690">
        <w:rPr>
          <w:rFonts w:ascii="TH SarabunPSK" w:hAnsi="TH SarabunPSK" w:cs="TH SarabunPSK"/>
          <w:b/>
          <w:bCs/>
          <w:sz w:val="32"/>
          <w:szCs w:val="32"/>
          <w:cs/>
        </w:rPr>
        <w:t>เทคนิควิธีการจัดกิจกรรมการเรียนการสอน.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6690">
        <w:rPr>
          <w:rFonts w:ascii="TH SarabunPSK" w:hAnsi="TH SarabunPSK" w:cs="TH SarabunPSK"/>
          <w:sz w:val="32"/>
          <w:szCs w:val="32"/>
          <w:cs/>
        </w:rPr>
        <w:t xml:space="preserve">กรุงเทพฯ </w:t>
      </w:r>
      <w:r w:rsidRPr="00556690">
        <w:rPr>
          <w:rFonts w:ascii="TH SarabunPSK" w:hAnsi="TH SarabunPSK" w:cs="TH SarabunPSK"/>
          <w:sz w:val="32"/>
          <w:szCs w:val="32"/>
        </w:rPr>
        <w:t xml:space="preserve">: </w:t>
      </w:r>
      <w:proofErr w:type="spellStart"/>
      <w:r w:rsidRPr="00556690">
        <w:rPr>
          <w:rFonts w:ascii="TH SarabunPSK" w:hAnsi="TH SarabunPSK" w:cs="TH SarabunPSK"/>
          <w:sz w:val="32"/>
          <w:szCs w:val="32"/>
          <w:cs/>
        </w:rPr>
        <w:t>บัตเตอร์ฟ</w:t>
      </w:r>
      <w:proofErr w:type="spellEnd"/>
      <w:r w:rsidRPr="00556690">
        <w:rPr>
          <w:rFonts w:ascii="TH SarabunPSK" w:hAnsi="TH SarabunPSK" w:cs="TH SarabunPSK"/>
          <w:sz w:val="32"/>
          <w:szCs w:val="32"/>
          <w:cs/>
        </w:rPr>
        <w:t>ลาย.</w:t>
      </w:r>
    </w:p>
    <w:p w:rsidR="00556690" w:rsidRPr="00556690" w:rsidRDefault="00556690" w:rsidP="0055669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สุ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วิทย์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556690">
        <w:rPr>
          <w:rFonts w:ascii="TH SarabunPSK" w:hAnsi="TH SarabunPSK" w:cs="TH SarabunPSK"/>
          <w:sz w:val="32"/>
          <w:szCs w:val="32"/>
          <w:cs/>
        </w:rPr>
        <w:t>มูลคำ</w:t>
      </w:r>
      <w:r>
        <w:rPr>
          <w:rFonts w:ascii="TH SarabunPSK" w:hAnsi="TH SarabunPSK" w:cs="TH SarabunPSK"/>
          <w:sz w:val="32"/>
          <w:szCs w:val="32"/>
          <w:cs/>
        </w:rPr>
        <w:t xml:space="preserve"> และอรทัย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556690">
        <w:rPr>
          <w:rFonts w:ascii="TH SarabunPSK" w:hAnsi="TH SarabunPSK" w:cs="TH SarabunPSK"/>
          <w:sz w:val="32"/>
          <w:szCs w:val="32"/>
          <w:cs/>
        </w:rPr>
        <w:t>มูลคำ.  (</w:t>
      </w:r>
      <w:r w:rsidRPr="00556690">
        <w:rPr>
          <w:rFonts w:ascii="TH SarabunPSK" w:hAnsi="TH SarabunPSK" w:cs="TH SarabunPSK"/>
          <w:sz w:val="32"/>
          <w:szCs w:val="32"/>
        </w:rPr>
        <w:t>2545</w:t>
      </w:r>
      <w:r w:rsidRPr="00556690">
        <w:rPr>
          <w:rFonts w:ascii="TH SarabunPSK" w:hAnsi="TH SarabunPSK" w:cs="TH SarabunPSK"/>
          <w:sz w:val="32"/>
          <w:szCs w:val="32"/>
          <w:cs/>
        </w:rPr>
        <w:t>)</w:t>
      </w:r>
      <w:r w:rsidRPr="00556690">
        <w:rPr>
          <w:rFonts w:ascii="TH SarabunPSK" w:hAnsi="TH SarabunPSK" w:cs="TH SarabunPSK"/>
          <w:sz w:val="32"/>
          <w:szCs w:val="32"/>
        </w:rPr>
        <w:t xml:space="preserve">.  </w:t>
      </w:r>
      <w:r w:rsidRPr="00556690">
        <w:rPr>
          <w:rFonts w:ascii="TH SarabunPSK" w:hAnsi="TH SarabunPSK" w:cs="TH SarabunPSK"/>
          <w:b/>
          <w:bCs/>
          <w:sz w:val="32"/>
          <w:szCs w:val="32"/>
        </w:rPr>
        <w:t xml:space="preserve">21 </w:t>
      </w:r>
      <w:r w:rsidRPr="00556690">
        <w:rPr>
          <w:rFonts w:ascii="TH SarabunPSK" w:hAnsi="TH SarabunPSK" w:cs="TH SarabunPSK"/>
          <w:b/>
          <w:bCs/>
          <w:sz w:val="32"/>
          <w:szCs w:val="32"/>
          <w:cs/>
        </w:rPr>
        <w:t>วิธีการจัดการเรียนรู้เพื่อพัฒนากระบวนการคิด.</w:t>
      </w:r>
    </w:p>
    <w:p w:rsidR="00556690" w:rsidRPr="00556690" w:rsidRDefault="00556690" w:rsidP="0055669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56690">
        <w:rPr>
          <w:rFonts w:ascii="TH SarabunPSK" w:hAnsi="TH SarabunPSK" w:cs="TH SarabunPSK"/>
          <w:sz w:val="32"/>
          <w:szCs w:val="32"/>
        </w:rPr>
        <w:tab/>
      </w:r>
      <w:r w:rsidRPr="00556690">
        <w:rPr>
          <w:rFonts w:ascii="TH SarabunPSK" w:hAnsi="TH SarabunPSK" w:cs="TH SarabunPSK"/>
          <w:sz w:val="32"/>
          <w:szCs w:val="32"/>
          <w:cs/>
        </w:rPr>
        <w:t>กรุงเทพฯ</w:t>
      </w:r>
      <w:r w:rsidRPr="00556690">
        <w:rPr>
          <w:rFonts w:ascii="TH SarabunPSK" w:hAnsi="TH SarabunPSK" w:cs="TH SarabunPSK"/>
          <w:sz w:val="32"/>
          <w:szCs w:val="32"/>
        </w:rPr>
        <w:t xml:space="preserve"> : </w:t>
      </w:r>
      <w:r w:rsidRPr="00556690">
        <w:rPr>
          <w:rFonts w:ascii="TH SarabunPSK" w:hAnsi="TH SarabunPSK" w:cs="TH SarabunPSK"/>
          <w:sz w:val="32"/>
          <w:szCs w:val="32"/>
          <w:cs/>
        </w:rPr>
        <w:t>โรงพิมพ์ภาพพิมพ์.</w:t>
      </w:r>
    </w:p>
    <w:p w:rsidR="00556690" w:rsidRDefault="00556690" w:rsidP="0055669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556690" w:rsidSect="00C009AD">
      <w:headerReference w:type="default" r:id="rId19"/>
      <w:pgSz w:w="11906" w:h="16838" w:code="9"/>
      <w:pgMar w:top="2160" w:right="1440" w:bottom="1440" w:left="21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513" w:rsidRDefault="005F5513" w:rsidP="00E05F3F">
      <w:pPr>
        <w:spacing w:after="0" w:line="240" w:lineRule="auto"/>
      </w:pPr>
      <w:r>
        <w:separator/>
      </w:r>
    </w:p>
  </w:endnote>
  <w:endnote w:type="continuationSeparator" w:id="1">
    <w:p w:rsidR="005F5513" w:rsidRDefault="005F5513" w:rsidP="00E05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513" w:rsidRDefault="005F5513" w:rsidP="00E05F3F">
      <w:pPr>
        <w:spacing w:after="0" w:line="240" w:lineRule="auto"/>
      </w:pPr>
      <w:r>
        <w:separator/>
      </w:r>
    </w:p>
  </w:footnote>
  <w:footnote w:type="continuationSeparator" w:id="1">
    <w:p w:rsidR="005F5513" w:rsidRDefault="005F5513" w:rsidP="00E05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2695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8C6E58" w:rsidRDefault="00731470">
        <w:pPr>
          <w:pStyle w:val="a4"/>
          <w:jc w:val="right"/>
        </w:pPr>
        <w:r w:rsidRPr="00E05F3F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8C6E58" w:rsidRPr="00E05F3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E05F3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3E6B80" w:rsidRPr="003E6B80">
          <w:rPr>
            <w:rFonts w:ascii="TH SarabunPSK" w:hAnsi="TH SarabunPSK" w:cs="TH SarabunPSK"/>
            <w:noProof/>
            <w:sz w:val="32"/>
            <w:szCs w:val="32"/>
            <w:lang w:val="th-TH"/>
          </w:rPr>
          <w:t>6</w:t>
        </w:r>
        <w:r w:rsidRPr="00E05F3F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8C6E58" w:rsidRDefault="008C6E5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6F3E"/>
    <w:multiLevelType w:val="hybridMultilevel"/>
    <w:tmpl w:val="946685FA"/>
    <w:lvl w:ilvl="0" w:tplc="4FEEACE2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F25613"/>
    <w:multiLevelType w:val="hybridMultilevel"/>
    <w:tmpl w:val="CF5A4714"/>
    <w:lvl w:ilvl="0" w:tplc="28B88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D18B2"/>
    <w:multiLevelType w:val="hybridMultilevel"/>
    <w:tmpl w:val="55BEF008"/>
    <w:lvl w:ilvl="0" w:tplc="28B88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4667A5"/>
    <w:multiLevelType w:val="hybridMultilevel"/>
    <w:tmpl w:val="029A374A"/>
    <w:lvl w:ilvl="0" w:tplc="EDA470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5A1315B"/>
    <w:multiLevelType w:val="hybridMultilevel"/>
    <w:tmpl w:val="4B2685FC"/>
    <w:lvl w:ilvl="0" w:tplc="28B88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883B1C"/>
    <w:multiLevelType w:val="multilevel"/>
    <w:tmpl w:val="6624E23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>
    <w:nsid w:val="4B8162F1"/>
    <w:multiLevelType w:val="multilevel"/>
    <w:tmpl w:val="41B65FA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7">
    <w:nsid w:val="52F244E0"/>
    <w:multiLevelType w:val="hybridMultilevel"/>
    <w:tmpl w:val="8D3C9F16"/>
    <w:lvl w:ilvl="0" w:tplc="28B88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4724C"/>
    <w:multiLevelType w:val="hybridMultilevel"/>
    <w:tmpl w:val="D466F694"/>
    <w:lvl w:ilvl="0" w:tplc="91306AE8">
      <w:start w:val="2"/>
      <w:numFmt w:val="bullet"/>
      <w:lvlText w:val=""/>
      <w:lvlJc w:val="left"/>
      <w:pPr>
        <w:ind w:left="862" w:hanging="36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6E0C23B7"/>
    <w:multiLevelType w:val="hybridMultilevel"/>
    <w:tmpl w:val="47B20638"/>
    <w:lvl w:ilvl="0" w:tplc="28B88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4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C009AD"/>
    <w:rsid w:val="00000CD3"/>
    <w:rsid w:val="00042EDF"/>
    <w:rsid w:val="000D3329"/>
    <w:rsid w:val="001458C3"/>
    <w:rsid w:val="001B0576"/>
    <w:rsid w:val="00226D62"/>
    <w:rsid w:val="00233CBF"/>
    <w:rsid w:val="00261A56"/>
    <w:rsid w:val="0029322E"/>
    <w:rsid w:val="002B63CE"/>
    <w:rsid w:val="002C33B0"/>
    <w:rsid w:val="00340C1C"/>
    <w:rsid w:val="00376131"/>
    <w:rsid w:val="00380FA4"/>
    <w:rsid w:val="00382E57"/>
    <w:rsid w:val="003E6B80"/>
    <w:rsid w:val="00412B2E"/>
    <w:rsid w:val="00431D63"/>
    <w:rsid w:val="00447C88"/>
    <w:rsid w:val="005147D2"/>
    <w:rsid w:val="00556690"/>
    <w:rsid w:val="005F5513"/>
    <w:rsid w:val="006541E3"/>
    <w:rsid w:val="006B7330"/>
    <w:rsid w:val="007049C2"/>
    <w:rsid w:val="00731470"/>
    <w:rsid w:val="007646CB"/>
    <w:rsid w:val="00774A0E"/>
    <w:rsid w:val="007D6BC9"/>
    <w:rsid w:val="007F78EA"/>
    <w:rsid w:val="008715B1"/>
    <w:rsid w:val="00894A2F"/>
    <w:rsid w:val="008C6E58"/>
    <w:rsid w:val="008E4972"/>
    <w:rsid w:val="008E6E5E"/>
    <w:rsid w:val="00902984"/>
    <w:rsid w:val="00902C05"/>
    <w:rsid w:val="00991276"/>
    <w:rsid w:val="009D539B"/>
    <w:rsid w:val="00A50DFF"/>
    <w:rsid w:val="00A5148B"/>
    <w:rsid w:val="00A579DD"/>
    <w:rsid w:val="00A808E5"/>
    <w:rsid w:val="00AF474B"/>
    <w:rsid w:val="00B167EF"/>
    <w:rsid w:val="00B238A3"/>
    <w:rsid w:val="00B87EF4"/>
    <w:rsid w:val="00BB27AE"/>
    <w:rsid w:val="00BB2C7B"/>
    <w:rsid w:val="00BC0A14"/>
    <w:rsid w:val="00BC1558"/>
    <w:rsid w:val="00C009AD"/>
    <w:rsid w:val="00C91715"/>
    <w:rsid w:val="00D850F0"/>
    <w:rsid w:val="00D87EDA"/>
    <w:rsid w:val="00DE09AB"/>
    <w:rsid w:val="00E05F3F"/>
    <w:rsid w:val="00E41560"/>
    <w:rsid w:val="00EC6390"/>
    <w:rsid w:val="00F21676"/>
    <w:rsid w:val="00F43F41"/>
    <w:rsid w:val="00F81A14"/>
    <w:rsid w:val="00FA5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3CB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05F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E05F3F"/>
  </w:style>
  <w:style w:type="paragraph" w:styleId="a6">
    <w:name w:val="footer"/>
    <w:basedOn w:val="a"/>
    <w:link w:val="a7"/>
    <w:uiPriority w:val="99"/>
    <w:semiHidden/>
    <w:unhideWhenUsed/>
    <w:rsid w:val="00E05F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E05F3F"/>
  </w:style>
  <w:style w:type="paragraph" w:styleId="a8">
    <w:name w:val="List Paragraph"/>
    <w:basedOn w:val="a"/>
    <w:uiPriority w:val="34"/>
    <w:qFormat/>
    <w:rsid w:val="00A808E5"/>
    <w:pPr>
      <w:spacing w:after="0" w:line="240" w:lineRule="auto"/>
      <w:ind w:left="720"/>
      <w:contextualSpacing/>
      <w:jc w:val="center"/>
    </w:pPr>
  </w:style>
  <w:style w:type="table" w:styleId="a9">
    <w:name w:val="Table Grid"/>
    <w:basedOn w:val="a1"/>
    <w:uiPriority w:val="59"/>
    <w:rsid w:val="00FA54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E497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8E4972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diagramLayout" Target="diagrams/layout1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CB85E75-F39A-4E57-AC25-51CCB6B6C9C3}" type="doc">
      <dgm:prSet loTypeId="urn:microsoft.com/office/officeart/2005/8/layout/matrix1" loCatId="matrix" qsTypeId="urn:microsoft.com/office/officeart/2005/8/quickstyle/simple3" qsCatId="simple" csTypeId="urn:microsoft.com/office/officeart/2005/8/colors/colorful5" csCatId="colorful" phldr="1"/>
      <dgm:spPr/>
      <dgm:t>
        <a:bodyPr/>
        <a:lstStyle/>
        <a:p>
          <a:endParaRPr lang="th-TH"/>
        </a:p>
      </dgm:t>
    </dgm:pt>
    <dgm:pt modelId="{0136D0FA-3BD5-4743-B15D-6C92072CC467}">
      <dgm:prSet phldrT="[ข้อความ]" custT="1"/>
      <dgm:spPr/>
      <dgm:t>
        <a:bodyPr/>
        <a:lstStyle/>
        <a:p>
          <a:r>
            <a:rPr lang="en-US" sz="1600" b="1">
              <a:latin typeface="TH SarabunPSK" pitchFamily="34" charset="-34"/>
              <a:cs typeface="TH SarabunPSK" pitchFamily="34" charset="-34"/>
            </a:rPr>
            <a:t>STEM</a:t>
          </a:r>
        </a:p>
        <a:p>
          <a:r>
            <a:rPr lang="th-TH" sz="1600" b="1">
              <a:latin typeface="TH SarabunPSK" pitchFamily="34" charset="-34"/>
              <a:cs typeface="TH SarabunPSK" pitchFamily="34" charset="-34"/>
            </a:rPr>
            <a:t>เครื่องบินกระดาษพับ</a:t>
          </a:r>
        </a:p>
      </dgm:t>
    </dgm:pt>
    <dgm:pt modelId="{BDD0911D-B633-4E7D-891F-1ECAC5A598D5}" type="parTrans" cxnId="{EEA5B613-CF09-4E18-82A9-56E7D95A8C25}">
      <dgm:prSet/>
      <dgm:spPr/>
      <dgm:t>
        <a:bodyPr/>
        <a:lstStyle/>
        <a:p>
          <a:endParaRPr lang="th-TH" sz="1400">
            <a:latin typeface="TH SarabunPSK" pitchFamily="34" charset="-34"/>
            <a:cs typeface="TH SarabunPSK" pitchFamily="34" charset="-34"/>
          </a:endParaRPr>
        </a:p>
      </dgm:t>
    </dgm:pt>
    <dgm:pt modelId="{FEAB146D-DA1E-42CA-8869-F05E9D85B3E3}" type="sibTrans" cxnId="{EEA5B613-CF09-4E18-82A9-56E7D95A8C25}">
      <dgm:prSet/>
      <dgm:spPr/>
      <dgm:t>
        <a:bodyPr/>
        <a:lstStyle/>
        <a:p>
          <a:endParaRPr lang="th-TH" sz="1400">
            <a:latin typeface="TH SarabunPSK" pitchFamily="34" charset="-34"/>
            <a:cs typeface="TH SarabunPSK" pitchFamily="34" charset="-34"/>
          </a:endParaRPr>
        </a:p>
      </dgm:t>
    </dgm:pt>
    <dgm:pt modelId="{D274DCBB-824C-468D-AE10-198359576077}">
      <dgm:prSet phldrT="[ข้อความ]" custT="1"/>
      <dgm:spPr/>
      <dgm:t>
        <a:bodyPr/>
        <a:lstStyle/>
        <a:p>
          <a:pPr algn="ctr"/>
          <a:endParaRPr lang="en-US" sz="1400">
            <a:latin typeface="TH SarabunPSK" pitchFamily="34" charset="-34"/>
            <a:cs typeface="TH SarabunPSK" pitchFamily="34" charset="-34"/>
          </a:endParaRPr>
        </a:p>
        <a:p>
          <a:pPr algn="ctr"/>
          <a:endParaRPr lang="en-US" sz="1400">
            <a:latin typeface="TH SarabunPSK" pitchFamily="34" charset="-34"/>
            <a:cs typeface="TH SarabunPSK" pitchFamily="34" charset="-34"/>
          </a:endParaRPr>
        </a:p>
        <a:p>
          <a:pPr algn="ctr"/>
          <a:r>
            <a:rPr lang="en-US" sz="1400" b="1">
              <a:latin typeface="TH SarabunPSK" pitchFamily="34" charset="-34"/>
              <a:cs typeface="TH SarabunPSK" pitchFamily="34" charset="-34"/>
            </a:rPr>
            <a:t>S : </a:t>
          </a:r>
          <a:r>
            <a:rPr lang="th-TH" sz="1400" b="1">
              <a:latin typeface="TH SarabunPSK" pitchFamily="34" charset="-34"/>
              <a:cs typeface="TH SarabunPSK" pitchFamily="34" charset="-34"/>
            </a:rPr>
            <a:t>วิทยาศาสตร์</a:t>
          </a:r>
        </a:p>
        <a:p>
          <a:pPr algn="l"/>
          <a:r>
            <a:rPr lang="th-TH" sz="1400" b="1">
              <a:latin typeface="TH SarabunPSK" pitchFamily="34" charset="-34"/>
              <a:cs typeface="TH SarabunPSK" pitchFamily="34" charset="-34"/>
            </a:rPr>
            <a:t>หัวข้อ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  </a:t>
          </a:r>
          <a:r>
            <a:rPr lang="en-US" sz="1400">
              <a:latin typeface="TH SarabunPSK" pitchFamily="34" charset="-34"/>
              <a:cs typeface="TH SarabunPSK" pitchFamily="34" charset="-34"/>
            </a:rPr>
            <a:t>: 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เครื่องบินกระดาษพับ</a:t>
          </a:r>
        </a:p>
        <a:p>
          <a:pPr algn="l"/>
          <a:r>
            <a:rPr lang="th-TH" sz="1400">
              <a:latin typeface="TH SarabunPSK" pitchFamily="34" charset="-34"/>
              <a:cs typeface="TH SarabunPSK" pitchFamily="34" charset="-34"/>
            </a:rPr>
            <a:t>             </a:t>
          </a:r>
          <a:r>
            <a:rPr lang="en-US" sz="1400">
              <a:latin typeface="TH SarabunPSK" pitchFamily="34" charset="-34"/>
              <a:cs typeface="TH SarabunPSK" pitchFamily="34" charset="-34"/>
            </a:rPr>
            <a:t>- 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ความรู้เบื้องต้นเกี่ยวกับการบิน  </a:t>
          </a:r>
          <a:r>
            <a:rPr lang="en-US" sz="1400">
              <a:latin typeface="TH SarabunPSK" pitchFamily="34" charset="-34"/>
              <a:cs typeface="TH SarabunPSK" pitchFamily="34" charset="-34"/>
            </a:rPr>
            <a:t>-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 อากาศยาน</a:t>
          </a:r>
        </a:p>
        <a:p>
          <a:pPr algn="l"/>
          <a:r>
            <a:rPr lang="th-TH" sz="1400">
              <a:latin typeface="TH SarabunPSK" pitchFamily="34" charset="-34"/>
              <a:cs typeface="TH SarabunPSK" pitchFamily="34" charset="-34"/>
            </a:rPr>
            <a:t>             </a:t>
          </a:r>
          <a:r>
            <a:rPr lang="en-US" sz="1400">
              <a:latin typeface="TH SarabunPSK" pitchFamily="34" charset="-34"/>
              <a:cs typeface="TH SarabunPSK" pitchFamily="34" charset="-34"/>
            </a:rPr>
            <a:t>- 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หลักอากาศพลศาสตร์เบื้องต้น</a:t>
          </a:r>
        </a:p>
        <a:p>
          <a:pPr algn="l"/>
          <a:r>
            <a:rPr lang="th-TH" sz="1400">
              <a:latin typeface="TH SarabunPSK" pitchFamily="34" charset="-34"/>
              <a:cs typeface="TH SarabunPSK" pitchFamily="34" charset="-34"/>
            </a:rPr>
            <a:t>             </a:t>
          </a:r>
          <a:r>
            <a:rPr lang="en-US" sz="1400">
              <a:latin typeface="TH SarabunPSK" pitchFamily="34" charset="-34"/>
              <a:cs typeface="TH SarabunPSK" pitchFamily="34" charset="-34"/>
            </a:rPr>
            <a:t>- 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เครื่องบินกระดาษ </a:t>
          </a:r>
          <a:r>
            <a:rPr lang="en-US" sz="1400">
              <a:latin typeface="TH SarabunPSK" pitchFamily="34" charset="-34"/>
              <a:cs typeface="TH SarabunPSK" pitchFamily="34" charset="-34"/>
            </a:rPr>
            <a:t> -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 โครงงาน</a:t>
          </a:r>
        </a:p>
        <a:p>
          <a:pPr algn="l"/>
          <a:endParaRPr lang="th-TH" sz="1400">
            <a:latin typeface="TH SarabunPSK" pitchFamily="34" charset="-34"/>
            <a:cs typeface="TH SarabunPSK" pitchFamily="34" charset="-34"/>
          </a:endParaRPr>
        </a:p>
        <a:p>
          <a:pPr algn="ctr"/>
          <a:endParaRPr lang="th-TH" sz="1400">
            <a:latin typeface="TH SarabunPSK" pitchFamily="34" charset="-34"/>
            <a:cs typeface="TH SarabunPSK" pitchFamily="34" charset="-34"/>
          </a:endParaRPr>
        </a:p>
      </dgm:t>
    </dgm:pt>
    <dgm:pt modelId="{C54368E0-6C48-43C9-9E1C-4F56C141DB4E}" type="parTrans" cxnId="{4E33B427-CFD7-4F52-B60C-AC776D1FBA30}">
      <dgm:prSet/>
      <dgm:spPr/>
      <dgm:t>
        <a:bodyPr/>
        <a:lstStyle/>
        <a:p>
          <a:endParaRPr lang="th-TH" sz="1400">
            <a:latin typeface="TH SarabunPSK" pitchFamily="34" charset="-34"/>
            <a:cs typeface="TH SarabunPSK" pitchFamily="34" charset="-34"/>
          </a:endParaRPr>
        </a:p>
      </dgm:t>
    </dgm:pt>
    <dgm:pt modelId="{3807C7C7-A757-41AA-BC70-D106DB2CACE6}" type="sibTrans" cxnId="{4E33B427-CFD7-4F52-B60C-AC776D1FBA30}">
      <dgm:prSet/>
      <dgm:spPr/>
      <dgm:t>
        <a:bodyPr/>
        <a:lstStyle/>
        <a:p>
          <a:endParaRPr lang="th-TH" sz="1400">
            <a:latin typeface="TH SarabunPSK" pitchFamily="34" charset="-34"/>
            <a:cs typeface="TH SarabunPSK" pitchFamily="34" charset="-34"/>
          </a:endParaRPr>
        </a:p>
      </dgm:t>
    </dgm:pt>
    <dgm:pt modelId="{8D8C02BE-2984-41E5-AA2D-6A7DF85247C7}">
      <dgm:prSet phldrT="[ข้อความ]" custT="1"/>
      <dgm:spPr/>
      <dgm:t>
        <a:bodyPr/>
        <a:lstStyle/>
        <a:p>
          <a:pPr algn="ctr"/>
          <a:endParaRPr lang="en-US" sz="1400">
            <a:latin typeface="TH SarabunPSK" pitchFamily="34" charset="-34"/>
            <a:cs typeface="TH SarabunPSK" pitchFamily="34" charset="-34"/>
          </a:endParaRPr>
        </a:p>
        <a:p>
          <a:pPr algn="ctr"/>
          <a:endParaRPr lang="en-US" sz="1400">
            <a:latin typeface="TH SarabunPSK" pitchFamily="34" charset="-34"/>
            <a:cs typeface="TH SarabunPSK" pitchFamily="34" charset="-34"/>
          </a:endParaRPr>
        </a:p>
        <a:p>
          <a:pPr algn="ctr"/>
          <a:endParaRPr lang="en-US" sz="1400">
            <a:latin typeface="TH SarabunPSK" pitchFamily="34" charset="-34"/>
            <a:cs typeface="TH SarabunPSK" pitchFamily="34" charset="-34"/>
          </a:endParaRPr>
        </a:p>
        <a:p>
          <a:pPr algn="ctr"/>
          <a:r>
            <a:rPr lang="en-US" sz="1400" b="1">
              <a:latin typeface="TH SarabunPSK" pitchFamily="34" charset="-34"/>
              <a:cs typeface="TH SarabunPSK" pitchFamily="34" charset="-34"/>
            </a:rPr>
            <a:t>T : </a:t>
          </a:r>
          <a:r>
            <a:rPr lang="th-TH" sz="1400" b="1">
              <a:latin typeface="TH SarabunPSK" pitchFamily="34" charset="-34"/>
              <a:cs typeface="TH SarabunPSK" pitchFamily="34" charset="-34"/>
            </a:rPr>
            <a:t>เทคโนโลยีสารสนเทศ (คอมพิวเตอร์)</a:t>
          </a:r>
        </a:p>
        <a:p>
          <a:pPr algn="l"/>
          <a:r>
            <a:rPr lang="th-TH" sz="1400" b="1">
              <a:latin typeface="TH SarabunPSK" pitchFamily="34" charset="-34"/>
              <a:cs typeface="TH SarabunPSK" pitchFamily="34" charset="-34"/>
            </a:rPr>
            <a:t>หัวข้อ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 </a:t>
          </a:r>
          <a:r>
            <a:rPr lang="en-US" sz="1400">
              <a:latin typeface="TH SarabunPSK" pitchFamily="34" charset="-34"/>
              <a:cs typeface="TH SarabunPSK" pitchFamily="34" charset="-34"/>
            </a:rPr>
            <a:t>: 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การค้นหาและรวบรวมข้อมูล (โครงงานเครื่องบินกระดาษ)</a:t>
          </a:r>
        </a:p>
        <a:p>
          <a:pPr algn="l"/>
          <a:r>
            <a:rPr lang="th-TH" sz="1400">
              <a:latin typeface="TH SarabunPSK" pitchFamily="34" charset="-34"/>
              <a:cs typeface="TH SarabunPSK" pitchFamily="34" charset="-34"/>
            </a:rPr>
            <a:t>    </a:t>
          </a:r>
          <a:r>
            <a:rPr lang="en-US" sz="1400">
              <a:latin typeface="TH SarabunPSK" pitchFamily="34" charset="-34"/>
              <a:cs typeface="TH SarabunPSK" pitchFamily="34" charset="-34"/>
            </a:rPr>
            <a:t>  - 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การกำหนดวัตถุประสงค์</a:t>
          </a:r>
          <a:r>
            <a:rPr lang="en-US" sz="1400">
              <a:latin typeface="TH SarabunPSK" pitchFamily="34" charset="-34"/>
              <a:cs typeface="TH SarabunPSK" pitchFamily="34" charset="-34"/>
            </a:rPr>
            <a:t>      -  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การกำหนดขอบเขต</a:t>
          </a:r>
        </a:p>
        <a:p>
          <a:pPr algn="l"/>
          <a:r>
            <a:rPr lang="th-TH" sz="1400">
              <a:latin typeface="TH SarabunPSK" pitchFamily="34" charset="-34"/>
              <a:cs typeface="TH SarabunPSK" pitchFamily="34" charset="-34"/>
            </a:rPr>
            <a:t>	   </a:t>
          </a:r>
          <a:r>
            <a:rPr lang="en-US" sz="1400">
              <a:latin typeface="TH SarabunPSK" pitchFamily="34" charset="-34"/>
              <a:cs typeface="TH SarabunPSK" pitchFamily="34" charset="-34"/>
            </a:rPr>
            <a:t>- 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การวางแผนรวบรวมข้อมูล</a:t>
          </a:r>
        </a:p>
        <a:p>
          <a:pPr algn="l"/>
          <a:r>
            <a:rPr lang="th-TH" sz="1400">
              <a:latin typeface="TH SarabunPSK" pitchFamily="34" charset="-34"/>
              <a:cs typeface="TH SarabunPSK" pitchFamily="34" charset="-34"/>
            </a:rPr>
            <a:t>                       </a:t>
          </a:r>
          <a:r>
            <a:rPr lang="en-US" sz="1400">
              <a:latin typeface="TH SarabunPSK" pitchFamily="34" charset="-34"/>
              <a:cs typeface="TH SarabunPSK" pitchFamily="34" charset="-34"/>
            </a:rPr>
            <a:t>-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การดำเนินค้นหา รวบรวม วิเคราะห์ สรุป</a:t>
          </a:r>
        </a:p>
        <a:p>
          <a:pPr algn="l"/>
          <a:endParaRPr lang="th-TH" sz="1400">
            <a:latin typeface="TH SarabunPSK" pitchFamily="34" charset="-34"/>
            <a:cs typeface="TH SarabunPSK" pitchFamily="34" charset="-34"/>
          </a:endParaRPr>
        </a:p>
        <a:p>
          <a:pPr algn="l"/>
          <a:endParaRPr lang="th-TH" sz="1400">
            <a:latin typeface="TH SarabunPSK" pitchFamily="34" charset="-34"/>
            <a:cs typeface="TH SarabunPSK" pitchFamily="34" charset="-34"/>
          </a:endParaRPr>
        </a:p>
      </dgm:t>
    </dgm:pt>
    <dgm:pt modelId="{8EC2E766-1E92-4EE6-A2BE-7F9B841CB359}" type="parTrans" cxnId="{B4265B1B-AAA2-4ABB-8E80-916EBD8A8503}">
      <dgm:prSet/>
      <dgm:spPr/>
      <dgm:t>
        <a:bodyPr/>
        <a:lstStyle/>
        <a:p>
          <a:endParaRPr lang="th-TH" sz="1400">
            <a:latin typeface="TH SarabunPSK" pitchFamily="34" charset="-34"/>
            <a:cs typeface="TH SarabunPSK" pitchFamily="34" charset="-34"/>
          </a:endParaRPr>
        </a:p>
      </dgm:t>
    </dgm:pt>
    <dgm:pt modelId="{6185D746-9B4F-439E-8491-3FC0B136AB30}" type="sibTrans" cxnId="{B4265B1B-AAA2-4ABB-8E80-916EBD8A8503}">
      <dgm:prSet/>
      <dgm:spPr/>
      <dgm:t>
        <a:bodyPr/>
        <a:lstStyle/>
        <a:p>
          <a:endParaRPr lang="th-TH" sz="1400">
            <a:latin typeface="TH SarabunPSK" pitchFamily="34" charset="-34"/>
            <a:cs typeface="TH SarabunPSK" pitchFamily="34" charset="-34"/>
          </a:endParaRPr>
        </a:p>
      </dgm:t>
    </dgm:pt>
    <dgm:pt modelId="{F88ECE0E-9D9F-4FE4-B5D0-F9A73D356578}">
      <dgm:prSet phldrT="[ข้อความ]" custT="1"/>
      <dgm:spPr/>
      <dgm:t>
        <a:bodyPr/>
        <a:lstStyle/>
        <a:p>
          <a:pPr algn="l"/>
          <a:r>
            <a:rPr lang="en-US" sz="1400" b="1">
              <a:latin typeface="TH SarabunPSK" pitchFamily="34" charset="-34"/>
              <a:cs typeface="TH SarabunPSK" pitchFamily="34" charset="-34"/>
            </a:rPr>
            <a:t>           E - </a:t>
          </a:r>
          <a:r>
            <a:rPr lang="th-TH" sz="1400" b="1">
              <a:latin typeface="TH SarabunPSK" pitchFamily="34" charset="-34"/>
              <a:cs typeface="TH SarabunPSK" pitchFamily="34" charset="-34"/>
            </a:rPr>
            <a:t>ออกแบบและเทคโนโลยี</a:t>
          </a:r>
        </a:p>
        <a:p>
          <a:pPr algn="l"/>
          <a:r>
            <a:rPr lang="th-TH" sz="1400" b="1">
              <a:latin typeface="TH SarabunPSK" pitchFamily="34" charset="-34"/>
              <a:cs typeface="TH SarabunPSK" pitchFamily="34" charset="-34"/>
            </a:rPr>
            <a:t>หัวข้อ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 </a:t>
          </a:r>
          <a:r>
            <a:rPr lang="en-US" sz="1400">
              <a:latin typeface="TH SarabunPSK" pitchFamily="34" charset="-34"/>
              <a:cs typeface="TH SarabunPSK" pitchFamily="34" charset="-34"/>
            </a:rPr>
            <a:t>: 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กระบวนการทางวิศวกรรม</a:t>
          </a:r>
        </a:p>
        <a:p>
          <a:pPr algn="l"/>
          <a:r>
            <a:rPr lang="th-TH" sz="1400">
              <a:latin typeface="TH SarabunPSK" pitchFamily="34" charset="-34"/>
              <a:cs typeface="TH SarabunPSK" pitchFamily="34" charset="-34"/>
            </a:rPr>
            <a:t>              </a:t>
          </a:r>
          <a:r>
            <a:rPr lang="en-US" sz="1400">
              <a:latin typeface="TH SarabunPSK" pitchFamily="34" charset="-34"/>
              <a:cs typeface="TH SarabunPSK" pitchFamily="34" charset="-34"/>
            </a:rPr>
            <a:t>- 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การออกแบบ (เครื่องบินกระดาษพับแบบต่างๆ)</a:t>
          </a:r>
        </a:p>
        <a:p>
          <a:pPr algn="l"/>
          <a:r>
            <a:rPr lang="th-TH" sz="1400">
              <a:latin typeface="TH SarabunPSK" pitchFamily="34" charset="-34"/>
              <a:cs typeface="TH SarabunPSK" pitchFamily="34" charset="-34"/>
            </a:rPr>
            <a:t>              </a:t>
          </a:r>
          <a:r>
            <a:rPr lang="en-US" sz="1400">
              <a:latin typeface="TH SarabunPSK" pitchFamily="34" charset="-34"/>
              <a:cs typeface="TH SarabunPSK" pitchFamily="34" charset="-34"/>
            </a:rPr>
            <a:t>- 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การวางแผน (พับอย่างไรให้ร่อนได้นานที่สุด)</a:t>
          </a:r>
        </a:p>
        <a:p>
          <a:pPr algn="l"/>
          <a:r>
            <a:rPr lang="th-TH" sz="1400">
              <a:latin typeface="TH SarabunPSK" pitchFamily="34" charset="-34"/>
              <a:cs typeface="TH SarabunPSK" pitchFamily="34" charset="-34"/>
            </a:rPr>
            <a:t>              </a:t>
          </a:r>
          <a:r>
            <a:rPr lang="en-US" sz="1400">
              <a:latin typeface="TH SarabunPSK" pitchFamily="34" charset="-34"/>
              <a:cs typeface="TH SarabunPSK" pitchFamily="34" charset="-34"/>
            </a:rPr>
            <a:t>- 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การแก้ปัญหา (ทำให้เครื่องบินร่อนได้นานที่สุด)</a:t>
          </a:r>
        </a:p>
        <a:p>
          <a:pPr algn="l"/>
          <a:r>
            <a:rPr lang="th-TH" sz="1400">
              <a:latin typeface="TH SarabunPSK" pitchFamily="34" charset="-34"/>
              <a:cs typeface="TH SarabunPSK" pitchFamily="34" charset="-34"/>
            </a:rPr>
            <a:t>             </a:t>
          </a:r>
          <a:r>
            <a:rPr lang="en-US" sz="1400">
              <a:latin typeface="TH SarabunPSK" pitchFamily="34" charset="-34"/>
              <a:cs typeface="TH SarabunPSK" pitchFamily="34" charset="-34"/>
            </a:rPr>
            <a:t> - 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 สร้างแบบจำลอง (ร่างในกระดาษ)</a:t>
          </a:r>
        </a:p>
        <a:p>
          <a:pPr algn="l"/>
          <a:endParaRPr lang="th-TH" sz="1400">
            <a:latin typeface="TH SarabunPSK" pitchFamily="34" charset="-34"/>
            <a:cs typeface="TH SarabunPSK" pitchFamily="34" charset="-34"/>
          </a:endParaRPr>
        </a:p>
      </dgm:t>
    </dgm:pt>
    <dgm:pt modelId="{565830CA-24E5-45EF-BA6D-584ACE0E91C8}" type="parTrans" cxnId="{04C80068-8207-4074-84D7-AEC5FD7FEC25}">
      <dgm:prSet/>
      <dgm:spPr/>
      <dgm:t>
        <a:bodyPr/>
        <a:lstStyle/>
        <a:p>
          <a:endParaRPr lang="th-TH" sz="1400">
            <a:latin typeface="TH SarabunPSK" pitchFamily="34" charset="-34"/>
            <a:cs typeface="TH SarabunPSK" pitchFamily="34" charset="-34"/>
          </a:endParaRPr>
        </a:p>
      </dgm:t>
    </dgm:pt>
    <dgm:pt modelId="{261A240F-05D6-4BB2-BF29-95BEB25B65E9}" type="sibTrans" cxnId="{04C80068-8207-4074-84D7-AEC5FD7FEC25}">
      <dgm:prSet/>
      <dgm:spPr/>
      <dgm:t>
        <a:bodyPr/>
        <a:lstStyle/>
        <a:p>
          <a:endParaRPr lang="th-TH" sz="1400">
            <a:latin typeface="TH SarabunPSK" pitchFamily="34" charset="-34"/>
            <a:cs typeface="TH SarabunPSK" pitchFamily="34" charset="-34"/>
          </a:endParaRPr>
        </a:p>
      </dgm:t>
    </dgm:pt>
    <dgm:pt modelId="{054C281C-7B90-4346-83A2-CD4A2AAED9C9}">
      <dgm:prSet phldrT="[ข้อความ]" custT="1"/>
      <dgm:spPr/>
      <dgm:t>
        <a:bodyPr/>
        <a:lstStyle/>
        <a:p>
          <a:pPr algn="ctr"/>
          <a:endParaRPr lang="en-US" sz="1400" b="1">
            <a:latin typeface="TH SarabunPSK" pitchFamily="34" charset="-34"/>
            <a:cs typeface="TH SarabunPSK" pitchFamily="34" charset="-34"/>
          </a:endParaRPr>
        </a:p>
        <a:p>
          <a:pPr algn="ctr"/>
          <a:endParaRPr lang="en-US" sz="1400" b="1">
            <a:latin typeface="TH SarabunPSK" pitchFamily="34" charset="-34"/>
            <a:cs typeface="TH SarabunPSK" pitchFamily="34" charset="-34"/>
          </a:endParaRPr>
        </a:p>
        <a:p>
          <a:pPr algn="ctr"/>
          <a:r>
            <a:rPr lang="en-US" sz="1400" b="1">
              <a:latin typeface="TH SarabunPSK" pitchFamily="34" charset="-34"/>
              <a:cs typeface="TH SarabunPSK" pitchFamily="34" charset="-34"/>
            </a:rPr>
            <a:t>  M : </a:t>
          </a:r>
          <a:r>
            <a:rPr lang="th-TH" sz="1400" b="1">
              <a:latin typeface="TH SarabunPSK" pitchFamily="34" charset="-34"/>
              <a:cs typeface="TH SarabunPSK" pitchFamily="34" charset="-34"/>
            </a:rPr>
            <a:t>คณิตศาสตร์</a:t>
          </a:r>
        </a:p>
        <a:p>
          <a:pPr algn="l"/>
          <a:r>
            <a:rPr lang="th-TH" sz="1400" b="1">
              <a:latin typeface="TH SarabunPSK" pitchFamily="34" charset="-34"/>
              <a:cs typeface="TH SarabunPSK" pitchFamily="34" charset="-34"/>
            </a:rPr>
            <a:t>หัวข้อ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 </a:t>
          </a:r>
          <a:r>
            <a:rPr lang="en-US" sz="1400">
              <a:latin typeface="TH SarabunPSK" pitchFamily="34" charset="-34"/>
              <a:cs typeface="TH SarabunPSK" pitchFamily="34" charset="-34"/>
            </a:rPr>
            <a:t>: 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การวัด</a:t>
          </a:r>
          <a:endParaRPr lang="en-US" sz="1400">
            <a:latin typeface="TH SarabunPSK" pitchFamily="34" charset="-34"/>
            <a:cs typeface="TH SarabunPSK" pitchFamily="34" charset="-34"/>
          </a:endParaRPr>
        </a:p>
        <a:p>
          <a:pPr algn="l"/>
          <a:r>
            <a:rPr lang="en-US" sz="1400">
              <a:latin typeface="TH SarabunPSK" pitchFamily="34" charset="-34"/>
              <a:cs typeface="TH SarabunPSK" pitchFamily="34" charset="-34"/>
            </a:rPr>
            <a:t>          - 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เลือกและใช้เครื่องมือวัด</a:t>
          </a:r>
        </a:p>
        <a:p>
          <a:pPr algn="l"/>
          <a:r>
            <a:rPr lang="th-TH" sz="1400" b="1">
              <a:latin typeface="TH SarabunPSK" pitchFamily="34" charset="-34"/>
              <a:cs typeface="TH SarabunPSK" pitchFamily="34" charset="-34"/>
            </a:rPr>
            <a:t>หัวข้อ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 </a:t>
          </a:r>
          <a:r>
            <a:rPr lang="en-US" sz="1400">
              <a:latin typeface="TH SarabunPSK" pitchFamily="34" charset="-34"/>
              <a:cs typeface="TH SarabunPSK" pitchFamily="34" charset="-34"/>
            </a:rPr>
            <a:t>: 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ความสมมาตร (การพับ)</a:t>
          </a:r>
        </a:p>
        <a:p>
          <a:pPr algn="l"/>
          <a:r>
            <a:rPr lang="th-TH" sz="1400" b="1">
              <a:latin typeface="TH SarabunPSK" pitchFamily="34" charset="-34"/>
              <a:cs typeface="TH SarabunPSK" pitchFamily="34" charset="-34"/>
            </a:rPr>
            <a:t>หัวข้อ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 </a:t>
          </a:r>
          <a:r>
            <a:rPr lang="en-US" sz="1400">
              <a:latin typeface="TH SarabunPSK" pitchFamily="34" charset="-34"/>
              <a:cs typeface="TH SarabunPSK" pitchFamily="34" charset="-34"/>
            </a:rPr>
            <a:t>: </a:t>
          </a:r>
          <a:r>
            <a:rPr lang="th-TH" sz="1400">
              <a:latin typeface="TH SarabunPSK" pitchFamily="34" charset="-34"/>
              <a:cs typeface="TH SarabunPSK" pitchFamily="34" charset="-34"/>
            </a:rPr>
            <a:t>มุม (การโยน)</a:t>
          </a:r>
        </a:p>
        <a:p>
          <a:pPr algn="l"/>
          <a:endParaRPr lang="th-TH" sz="1400">
            <a:latin typeface="TH SarabunPSK" pitchFamily="34" charset="-34"/>
            <a:cs typeface="TH SarabunPSK" pitchFamily="34" charset="-34"/>
          </a:endParaRPr>
        </a:p>
        <a:p>
          <a:pPr algn="l"/>
          <a:endParaRPr lang="th-TH" sz="1400">
            <a:latin typeface="TH SarabunPSK" pitchFamily="34" charset="-34"/>
            <a:cs typeface="TH SarabunPSK" pitchFamily="34" charset="-34"/>
          </a:endParaRPr>
        </a:p>
        <a:p>
          <a:pPr algn="l"/>
          <a:endParaRPr lang="th-TH" sz="1400">
            <a:latin typeface="TH SarabunPSK" pitchFamily="34" charset="-34"/>
            <a:cs typeface="TH SarabunPSK" pitchFamily="34" charset="-34"/>
          </a:endParaRPr>
        </a:p>
        <a:p>
          <a:pPr algn="ctr"/>
          <a:endParaRPr lang="th-TH" sz="1400">
            <a:latin typeface="TH SarabunPSK" pitchFamily="34" charset="-34"/>
            <a:cs typeface="TH SarabunPSK" pitchFamily="34" charset="-34"/>
          </a:endParaRPr>
        </a:p>
      </dgm:t>
    </dgm:pt>
    <dgm:pt modelId="{1AADE516-30F0-4D2A-9742-CD4055D10CBA}" type="parTrans" cxnId="{91234F64-3A35-4C78-A893-18DD2784661C}">
      <dgm:prSet/>
      <dgm:spPr/>
      <dgm:t>
        <a:bodyPr/>
        <a:lstStyle/>
        <a:p>
          <a:endParaRPr lang="th-TH" sz="1400">
            <a:latin typeface="TH SarabunPSK" pitchFamily="34" charset="-34"/>
            <a:cs typeface="TH SarabunPSK" pitchFamily="34" charset="-34"/>
          </a:endParaRPr>
        </a:p>
      </dgm:t>
    </dgm:pt>
    <dgm:pt modelId="{49D0B692-96D4-4602-81D4-B1C5776C677E}" type="sibTrans" cxnId="{91234F64-3A35-4C78-A893-18DD2784661C}">
      <dgm:prSet/>
      <dgm:spPr/>
      <dgm:t>
        <a:bodyPr/>
        <a:lstStyle/>
        <a:p>
          <a:endParaRPr lang="th-TH" sz="1400">
            <a:latin typeface="TH SarabunPSK" pitchFamily="34" charset="-34"/>
            <a:cs typeface="TH SarabunPSK" pitchFamily="34" charset="-34"/>
          </a:endParaRPr>
        </a:p>
      </dgm:t>
    </dgm:pt>
    <dgm:pt modelId="{63B94142-FADF-425C-849A-F9B2C02FE4D1}" type="pres">
      <dgm:prSet presAssocID="{4CB85E75-F39A-4E57-AC25-51CCB6B6C9C3}" presName="diagram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th-TH"/>
        </a:p>
      </dgm:t>
    </dgm:pt>
    <dgm:pt modelId="{EC26062B-EA4F-4399-8D16-018CE14A4B3A}" type="pres">
      <dgm:prSet presAssocID="{4CB85E75-F39A-4E57-AC25-51CCB6B6C9C3}" presName="matrix" presStyleCnt="0"/>
      <dgm:spPr/>
      <dgm:t>
        <a:bodyPr/>
        <a:lstStyle/>
        <a:p>
          <a:endParaRPr lang="th-TH"/>
        </a:p>
      </dgm:t>
    </dgm:pt>
    <dgm:pt modelId="{3DF2ACB1-138E-4817-B597-0E89ADB5CAC1}" type="pres">
      <dgm:prSet presAssocID="{4CB85E75-F39A-4E57-AC25-51CCB6B6C9C3}" presName="tile1" presStyleLbl="node1" presStyleIdx="0" presStyleCnt="4" custScaleX="99510" custScaleY="101852" custLinFactNeighborX="-1401" custLinFactNeighborY="926"/>
      <dgm:spPr/>
      <dgm:t>
        <a:bodyPr/>
        <a:lstStyle/>
        <a:p>
          <a:endParaRPr lang="th-TH"/>
        </a:p>
      </dgm:t>
    </dgm:pt>
    <dgm:pt modelId="{EB98402D-087A-4C59-97E7-87EF0156687D}" type="pres">
      <dgm:prSet presAssocID="{4CB85E75-F39A-4E57-AC25-51CCB6B6C9C3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th-TH"/>
        </a:p>
      </dgm:t>
    </dgm:pt>
    <dgm:pt modelId="{F68C37CE-EF5E-4159-90D3-E40E8B9B8201}" type="pres">
      <dgm:prSet presAssocID="{4CB85E75-F39A-4E57-AC25-51CCB6B6C9C3}" presName="tile2" presStyleLbl="node1" presStyleIdx="1" presStyleCnt="4"/>
      <dgm:spPr/>
      <dgm:t>
        <a:bodyPr/>
        <a:lstStyle/>
        <a:p>
          <a:endParaRPr lang="th-TH"/>
        </a:p>
      </dgm:t>
    </dgm:pt>
    <dgm:pt modelId="{AD8C1BAE-36BC-4630-B5A1-3B9493AF6B75}" type="pres">
      <dgm:prSet presAssocID="{4CB85E75-F39A-4E57-AC25-51CCB6B6C9C3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th-TH"/>
        </a:p>
      </dgm:t>
    </dgm:pt>
    <dgm:pt modelId="{36F56330-171F-43B7-A659-FA129C545E4C}" type="pres">
      <dgm:prSet presAssocID="{4CB85E75-F39A-4E57-AC25-51CCB6B6C9C3}" presName="tile3" presStyleLbl="node1" presStyleIdx="2" presStyleCnt="4" custLinFactNeighborX="0" custLinFactNeighborY="99537"/>
      <dgm:spPr/>
      <dgm:t>
        <a:bodyPr/>
        <a:lstStyle/>
        <a:p>
          <a:endParaRPr lang="th-TH"/>
        </a:p>
      </dgm:t>
    </dgm:pt>
    <dgm:pt modelId="{A858F1AC-9D67-43AE-AC02-2B9421EB6E33}" type="pres">
      <dgm:prSet presAssocID="{4CB85E75-F39A-4E57-AC25-51CCB6B6C9C3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th-TH"/>
        </a:p>
      </dgm:t>
    </dgm:pt>
    <dgm:pt modelId="{F9506219-8057-430B-94A1-CD1DB1E5C7D8}" type="pres">
      <dgm:prSet presAssocID="{4CB85E75-F39A-4E57-AC25-51CCB6B6C9C3}" presName="tile4" presStyleLbl="node1" presStyleIdx="3" presStyleCnt="4"/>
      <dgm:spPr/>
      <dgm:t>
        <a:bodyPr/>
        <a:lstStyle/>
        <a:p>
          <a:endParaRPr lang="th-TH"/>
        </a:p>
      </dgm:t>
    </dgm:pt>
    <dgm:pt modelId="{D2513129-DA61-4590-A851-523DE458E164}" type="pres">
      <dgm:prSet presAssocID="{4CB85E75-F39A-4E57-AC25-51CCB6B6C9C3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th-TH"/>
        </a:p>
      </dgm:t>
    </dgm:pt>
    <dgm:pt modelId="{B5180D37-BD78-454E-910B-761A9C97F9CF}" type="pres">
      <dgm:prSet presAssocID="{4CB85E75-F39A-4E57-AC25-51CCB6B6C9C3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th-TH"/>
        </a:p>
      </dgm:t>
    </dgm:pt>
  </dgm:ptLst>
  <dgm:cxnLst>
    <dgm:cxn modelId="{774EC367-547C-406D-ABB8-10DD44443989}" type="presOf" srcId="{054C281C-7B90-4346-83A2-CD4A2AAED9C9}" destId="{F9506219-8057-430B-94A1-CD1DB1E5C7D8}" srcOrd="0" destOrd="0" presId="urn:microsoft.com/office/officeart/2005/8/layout/matrix1"/>
    <dgm:cxn modelId="{81FABA6B-2DD2-47E1-BC39-28BEDD136D6F}" type="presOf" srcId="{054C281C-7B90-4346-83A2-CD4A2AAED9C9}" destId="{D2513129-DA61-4590-A851-523DE458E164}" srcOrd="1" destOrd="0" presId="urn:microsoft.com/office/officeart/2005/8/layout/matrix1"/>
    <dgm:cxn modelId="{D2AEF0A7-60D6-4F71-9676-6B0EF528E6D6}" type="presOf" srcId="{0136D0FA-3BD5-4743-B15D-6C92072CC467}" destId="{B5180D37-BD78-454E-910B-761A9C97F9CF}" srcOrd="0" destOrd="0" presId="urn:microsoft.com/office/officeart/2005/8/layout/matrix1"/>
    <dgm:cxn modelId="{B4265B1B-AAA2-4ABB-8E80-916EBD8A8503}" srcId="{0136D0FA-3BD5-4743-B15D-6C92072CC467}" destId="{8D8C02BE-2984-41E5-AA2D-6A7DF85247C7}" srcOrd="1" destOrd="0" parTransId="{8EC2E766-1E92-4EE6-A2BE-7F9B841CB359}" sibTransId="{6185D746-9B4F-439E-8491-3FC0B136AB30}"/>
    <dgm:cxn modelId="{ADF6B5D5-8A75-41D1-9515-6E38B27714E2}" type="presOf" srcId="{8D8C02BE-2984-41E5-AA2D-6A7DF85247C7}" destId="{AD8C1BAE-36BC-4630-B5A1-3B9493AF6B75}" srcOrd="1" destOrd="0" presId="urn:microsoft.com/office/officeart/2005/8/layout/matrix1"/>
    <dgm:cxn modelId="{4EBEA79C-7DC9-4379-968F-450D950BA0FE}" type="presOf" srcId="{D274DCBB-824C-468D-AE10-198359576077}" destId="{3DF2ACB1-138E-4817-B597-0E89ADB5CAC1}" srcOrd="0" destOrd="0" presId="urn:microsoft.com/office/officeart/2005/8/layout/matrix1"/>
    <dgm:cxn modelId="{04C80068-8207-4074-84D7-AEC5FD7FEC25}" srcId="{0136D0FA-3BD5-4743-B15D-6C92072CC467}" destId="{F88ECE0E-9D9F-4FE4-B5D0-F9A73D356578}" srcOrd="2" destOrd="0" parTransId="{565830CA-24E5-45EF-BA6D-584ACE0E91C8}" sibTransId="{261A240F-05D6-4BB2-BF29-95BEB25B65E9}"/>
    <dgm:cxn modelId="{EEA5B613-CF09-4E18-82A9-56E7D95A8C25}" srcId="{4CB85E75-F39A-4E57-AC25-51CCB6B6C9C3}" destId="{0136D0FA-3BD5-4743-B15D-6C92072CC467}" srcOrd="0" destOrd="0" parTransId="{BDD0911D-B633-4E7D-891F-1ECAC5A598D5}" sibTransId="{FEAB146D-DA1E-42CA-8869-F05E9D85B3E3}"/>
    <dgm:cxn modelId="{91234F64-3A35-4C78-A893-18DD2784661C}" srcId="{0136D0FA-3BD5-4743-B15D-6C92072CC467}" destId="{054C281C-7B90-4346-83A2-CD4A2AAED9C9}" srcOrd="3" destOrd="0" parTransId="{1AADE516-30F0-4D2A-9742-CD4055D10CBA}" sibTransId="{49D0B692-96D4-4602-81D4-B1C5776C677E}"/>
    <dgm:cxn modelId="{E3CA30B4-691F-4544-9891-7D973A4025D2}" type="presOf" srcId="{F88ECE0E-9D9F-4FE4-B5D0-F9A73D356578}" destId="{A858F1AC-9D67-43AE-AC02-2B9421EB6E33}" srcOrd="1" destOrd="0" presId="urn:microsoft.com/office/officeart/2005/8/layout/matrix1"/>
    <dgm:cxn modelId="{4E33B427-CFD7-4F52-B60C-AC776D1FBA30}" srcId="{0136D0FA-3BD5-4743-B15D-6C92072CC467}" destId="{D274DCBB-824C-468D-AE10-198359576077}" srcOrd="0" destOrd="0" parTransId="{C54368E0-6C48-43C9-9E1C-4F56C141DB4E}" sibTransId="{3807C7C7-A757-41AA-BC70-D106DB2CACE6}"/>
    <dgm:cxn modelId="{39EA8587-E1DB-4CD3-A832-9EE881FA492B}" type="presOf" srcId="{D274DCBB-824C-468D-AE10-198359576077}" destId="{EB98402D-087A-4C59-97E7-87EF0156687D}" srcOrd="1" destOrd="0" presId="urn:microsoft.com/office/officeart/2005/8/layout/matrix1"/>
    <dgm:cxn modelId="{8F7CF57C-1052-4CF1-9134-967AC75E5758}" type="presOf" srcId="{8D8C02BE-2984-41E5-AA2D-6A7DF85247C7}" destId="{F68C37CE-EF5E-4159-90D3-E40E8B9B8201}" srcOrd="0" destOrd="0" presId="urn:microsoft.com/office/officeart/2005/8/layout/matrix1"/>
    <dgm:cxn modelId="{D37BF6B5-EB2F-4FED-872F-BFBC10771B1C}" type="presOf" srcId="{4CB85E75-F39A-4E57-AC25-51CCB6B6C9C3}" destId="{63B94142-FADF-425C-849A-F9B2C02FE4D1}" srcOrd="0" destOrd="0" presId="urn:microsoft.com/office/officeart/2005/8/layout/matrix1"/>
    <dgm:cxn modelId="{6D1B30A4-0359-4F71-8F2D-6891B42BCD4C}" type="presOf" srcId="{F88ECE0E-9D9F-4FE4-B5D0-F9A73D356578}" destId="{36F56330-171F-43B7-A659-FA129C545E4C}" srcOrd="0" destOrd="0" presId="urn:microsoft.com/office/officeart/2005/8/layout/matrix1"/>
    <dgm:cxn modelId="{1D51AD96-4389-4907-815E-415939336357}" type="presParOf" srcId="{63B94142-FADF-425C-849A-F9B2C02FE4D1}" destId="{EC26062B-EA4F-4399-8D16-018CE14A4B3A}" srcOrd="0" destOrd="0" presId="urn:microsoft.com/office/officeart/2005/8/layout/matrix1"/>
    <dgm:cxn modelId="{6B27C6CD-B2AA-46BE-B5D1-D0F719D4D232}" type="presParOf" srcId="{EC26062B-EA4F-4399-8D16-018CE14A4B3A}" destId="{3DF2ACB1-138E-4817-B597-0E89ADB5CAC1}" srcOrd="0" destOrd="0" presId="urn:microsoft.com/office/officeart/2005/8/layout/matrix1"/>
    <dgm:cxn modelId="{B56F7AD1-B089-4AEA-8D74-8DAA655CDB21}" type="presParOf" srcId="{EC26062B-EA4F-4399-8D16-018CE14A4B3A}" destId="{EB98402D-087A-4C59-97E7-87EF0156687D}" srcOrd="1" destOrd="0" presId="urn:microsoft.com/office/officeart/2005/8/layout/matrix1"/>
    <dgm:cxn modelId="{E08E3ED7-1B25-47C6-B7C0-90B15620B3AF}" type="presParOf" srcId="{EC26062B-EA4F-4399-8D16-018CE14A4B3A}" destId="{F68C37CE-EF5E-4159-90D3-E40E8B9B8201}" srcOrd="2" destOrd="0" presId="urn:microsoft.com/office/officeart/2005/8/layout/matrix1"/>
    <dgm:cxn modelId="{C4647192-EA29-4D99-8912-D46E1CD1FF2D}" type="presParOf" srcId="{EC26062B-EA4F-4399-8D16-018CE14A4B3A}" destId="{AD8C1BAE-36BC-4630-B5A1-3B9493AF6B75}" srcOrd="3" destOrd="0" presId="urn:microsoft.com/office/officeart/2005/8/layout/matrix1"/>
    <dgm:cxn modelId="{5F293174-DAF9-4756-A758-FB07E4B9D38F}" type="presParOf" srcId="{EC26062B-EA4F-4399-8D16-018CE14A4B3A}" destId="{36F56330-171F-43B7-A659-FA129C545E4C}" srcOrd="4" destOrd="0" presId="urn:microsoft.com/office/officeart/2005/8/layout/matrix1"/>
    <dgm:cxn modelId="{82C71E4E-3812-49FB-8FDB-85BCFFC6DEA1}" type="presParOf" srcId="{EC26062B-EA4F-4399-8D16-018CE14A4B3A}" destId="{A858F1AC-9D67-43AE-AC02-2B9421EB6E33}" srcOrd="5" destOrd="0" presId="urn:microsoft.com/office/officeart/2005/8/layout/matrix1"/>
    <dgm:cxn modelId="{C6B389B3-EFBE-48C2-9628-DA017EAC07B4}" type="presParOf" srcId="{EC26062B-EA4F-4399-8D16-018CE14A4B3A}" destId="{F9506219-8057-430B-94A1-CD1DB1E5C7D8}" srcOrd="6" destOrd="0" presId="urn:microsoft.com/office/officeart/2005/8/layout/matrix1"/>
    <dgm:cxn modelId="{87522050-C311-4D18-A3DB-FFCD7F4623F6}" type="presParOf" srcId="{EC26062B-EA4F-4399-8D16-018CE14A4B3A}" destId="{D2513129-DA61-4590-A851-523DE458E164}" srcOrd="7" destOrd="0" presId="urn:microsoft.com/office/officeart/2005/8/layout/matrix1"/>
    <dgm:cxn modelId="{5F1800C7-D247-44B3-9C97-58738B5D541A}" type="presParOf" srcId="{63B94142-FADF-425C-849A-F9B2C02FE4D1}" destId="{B5180D37-BD78-454E-910B-761A9C97F9CF}" srcOrd="1" destOrd="0" presId="urn:microsoft.com/office/officeart/2005/8/layout/matrix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8F3B5-BFFE-4986-9F7B-05A84CD4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2219</Words>
  <Characters>12652</Characters>
  <Application>Microsoft Office Word</Application>
  <DocSecurity>0</DocSecurity>
  <Lines>105</Lines>
  <Paragraphs>29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2016-08-25T15:41:00Z</cp:lastPrinted>
  <dcterms:created xsi:type="dcterms:W3CDTF">2016-10-11T15:51:00Z</dcterms:created>
  <dcterms:modified xsi:type="dcterms:W3CDTF">2016-10-11T15:51:00Z</dcterms:modified>
</cp:coreProperties>
</file>